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845" w:rsidRDefault="00034845" w:rsidP="00034845">
      <w:pPr>
        <w:jc w:val="both"/>
        <w:rPr>
          <w:rFonts w:cs="B Nazanin"/>
          <w:sz w:val="24"/>
          <w:szCs w:val="24"/>
          <w:rtl/>
        </w:rPr>
      </w:pPr>
      <w:r w:rsidRPr="00AE6DC7">
        <w:rPr>
          <w:rFonts w:cs="B Nazanin"/>
          <w:b/>
          <w:bCs/>
          <w:noProof/>
          <w:w w:val="90"/>
          <w:sz w:val="30"/>
          <w:szCs w:val="30"/>
          <w:u w:val="single"/>
          <w:rtl/>
          <w:lang w:bidi="fa-IR"/>
        </w:rPr>
        <w:drawing>
          <wp:anchor distT="0" distB="0" distL="114300" distR="114300" simplePos="0" relativeHeight="251667968" behindDoc="1" locked="0" layoutInCell="1" allowOverlap="1" wp14:anchorId="68618118" wp14:editId="7FA27325">
            <wp:simplePos x="0" y="0"/>
            <wp:positionH relativeFrom="column">
              <wp:posOffset>9142730</wp:posOffset>
            </wp:positionH>
            <wp:positionV relativeFrom="paragraph">
              <wp:posOffset>-102870</wp:posOffset>
            </wp:positionV>
            <wp:extent cx="764945" cy="1276350"/>
            <wp:effectExtent l="0" t="0" r="0" b="0"/>
            <wp:wrapNone/>
            <wp:docPr id="3" name="Picture 3" descr="D:\Other\Other\ARM\ArmLi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ther\Other\ARM\ArmLitt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4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4845" w:rsidRDefault="008628A5" w:rsidP="008F2C18">
      <w:pPr>
        <w:jc w:val="center"/>
        <w:rPr>
          <w:rFonts w:cs="B Nazanin"/>
          <w:sz w:val="24"/>
          <w:szCs w:val="24"/>
          <w:rtl/>
        </w:rPr>
      </w:pPr>
      <w:r w:rsidRPr="008628A5">
        <w:rPr>
          <w:rFonts w:cs="B Nazanin" w:hint="cs"/>
          <w:b/>
          <w:bCs/>
          <w:sz w:val="40"/>
          <w:szCs w:val="40"/>
          <w:rtl/>
          <w:lang w:bidi="fa-IR"/>
        </w:rPr>
        <w:t xml:space="preserve">فراخوان و </w:t>
      </w:r>
      <w:r w:rsidR="00034845">
        <w:rPr>
          <w:rFonts w:cs="B Nazanin" w:hint="cs"/>
          <w:b/>
          <w:bCs/>
          <w:sz w:val="40"/>
          <w:szCs w:val="40"/>
          <w:rtl/>
          <w:lang w:bidi="fa-IR"/>
        </w:rPr>
        <w:t>دستورالعمل</w:t>
      </w:r>
      <w:r w:rsidR="00034845" w:rsidRPr="00AE6DC7">
        <w:rPr>
          <w:rFonts w:cs="B Nazanin" w:hint="cs"/>
          <w:b/>
          <w:bCs/>
          <w:sz w:val="40"/>
          <w:szCs w:val="40"/>
          <w:rtl/>
          <w:lang w:bidi="fa-IR"/>
        </w:rPr>
        <w:t xml:space="preserve"> پژوهشگر </w:t>
      </w:r>
      <w:r w:rsidR="008F2C18">
        <w:rPr>
          <w:rFonts w:cs="B Nazanin" w:hint="cs"/>
          <w:b/>
          <w:bCs/>
          <w:sz w:val="40"/>
          <w:szCs w:val="40"/>
          <w:rtl/>
          <w:lang w:bidi="fa-IR"/>
        </w:rPr>
        <w:t>منتخب</w:t>
      </w:r>
      <w:r w:rsidR="00034845">
        <w:rPr>
          <w:rFonts w:cs="B Nazanin" w:hint="cs"/>
          <w:b/>
          <w:bCs/>
          <w:sz w:val="40"/>
          <w:szCs w:val="40"/>
          <w:rtl/>
          <w:lang w:bidi="fa-IR"/>
        </w:rPr>
        <w:t xml:space="preserve"> دانشجوی تحصیلات تکمیلی</w:t>
      </w:r>
    </w:p>
    <w:p w:rsidR="00034845" w:rsidRDefault="00034845" w:rsidP="00034845">
      <w:pPr>
        <w:jc w:val="both"/>
        <w:rPr>
          <w:rFonts w:cs="B Nazanin"/>
          <w:sz w:val="24"/>
          <w:szCs w:val="24"/>
          <w:rtl/>
        </w:rPr>
      </w:pPr>
    </w:p>
    <w:p w:rsidR="00034845" w:rsidRDefault="00034845" w:rsidP="00034845">
      <w:pPr>
        <w:jc w:val="both"/>
        <w:rPr>
          <w:rFonts w:cs="B Nazanin"/>
          <w:sz w:val="24"/>
          <w:szCs w:val="24"/>
          <w:rtl/>
        </w:rPr>
      </w:pPr>
    </w:p>
    <w:p w:rsidR="00034845" w:rsidRPr="00BF5078" w:rsidRDefault="00034845" w:rsidP="00034845">
      <w:pPr>
        <w:jc w:val="both"/>
        <w:rPr>
          <w:rFonts w:cs="B Nazanin"/>
          <w:sz w:val="2"/>
          <w:szCs w:val="2"/>
          <w:rtl/>
        </w:rPr>
      </w:pPr>
    </w:p>
    <w:p w:rsidR="00034845" w:rsidRDefault="00034845" w:rsidP="00034845">
      <w:pPr>
        <w:jc w:val="both"/>
        <w:rPr>
          <w:rFonts w:cs="B Nazanin"/>
          <w:sz w:val="24"/>
          <w:szCs w:val="24"/>
          <w:rtl/>
        </w:rPr>
      </w:pPr>
    </w:p>
    <w:p w:rsidR="00034845" w:rsidRPr="00955ECA" w:rsidRDefault="00034845" w:rsidP="00034845">
      <w:pPr>
        <w:jc w:val="both"/>
        <w:rPr>
          <w:rFonts w:cs="B Nazanin"/>
          <w:sz w:val="8"/>
          <w:szCs w:val="8"/>
          <w:rtl/>
        </w:rPr>
      </w:pPr>
    </w:p>
    <w:p w:rsidR="00034845" w:rsidRPr="00E55924" w:rsidRDefault="00034845" w:rsidP="00916E81">
      <w:pPr>
        <w:jc w:val="both"/>
        <w:rPr>
          <w:rFonts w:cs="B Nazanin"/>
          <w:sz w:val="28"/>
          <w:szCs w:val="28"/>
          <w:rtl/>
        </w:rPr>
      </w:pPr>
      <w:r w:rsidRPr="002619DE">
        <w:rPr>
          <w:rFonts w:cs="B Nazanin" w:hint="cs"/>
          <w:sz w:val="28"/>
          <w:szCs w:val="28"/>
          <w:rtl/>
        </w:rPr>
        <w:t>م</w:t>
      </w:r>
      <w:r w:rsidRPr="00E55924">
        <w:rPr>
          <w:rFonts w:cs="B Nazanin" w:hint="cs"/>
          <w:sz w:val="28"/>
          <w:szCs w:val="28"/>
          <w:rtl/>
        </w:rPr>
        <w:t xml:space="preserve">عاونت پژوهشی و فناوری دانشگاه هنر اسلامی تبریز به مناسبت هفته پژوهش </w:t>
      </w:r>
      <w:r w:rsidR="00F51B4C">
        <w:rPr>
          <w:rFonts w:cs="B Nazanin" w:hint="cs"/>
          <w:sz w:val="28"/>
          <w:szCs w:val="28"/>
          <w:rtl/>
        </w:rPr>
        <w:t xml:space="preserve">(آذر </w:t>
      </w:r>
      <w:r w:rsidR="00916E81">
        <w:rPr>
          <w:rFonts w:cs="B Nazanin" w:hint="cs"/>
          <w:sz w:val="28"/>
          <w:szCs w:val="28"/>
          <w:rtl/>
          <w:lang w:bidi="fa-IR"/>
        </w:rPr>
        <w:t>1400</w:t>
      </w:r>
      <w:r w:rsidR="00F51B4C">
        <w:rPr>
          <w:rFonts w:cs="B Nazanin" w:hint="cs"/>
          <w:sz w:val="28"/>
          <w:szCs w:val="28"/>
          <w:rtl/>
        </w:rPr>
        <w:t xml:space="preserve">) </w:t>
      </w:r>
      <w:r w:rsidRPr="00E55924">
        <w:rPr>
          <w:rFonts w:cs="B Nazanin" w:hint="cs"/>
          <w:sz w:val="28"/>
          <w:szCs w:val="28"/>
          <w:rtl/>
        </w:rPr>
        <w:t xml:space="preserve">و به منظور تشویق دانشجویان به </w:t>
      </w:r>
      <w:r w:rsidR="00E55924" w:rsidRPr="00E55924">
        <w:rPr>
          <w:rFonts w:cs="B Nazanin" w:hint="cs"/>
          <w:sz w:val="28"/>
          <w:szCs w:val="28"/>
          <w:rtl/>
        </w:rPr>
        <w:t>تحقیق و پژوهش</w:t>
      </w:r>
      <w:r w:rsidRPr="00E55924">
        <w:rPr>
          <w:rFonts w:cs="B Nazanin" w:hint="cs"/>
          <w:sz w:val="28"/>
          <w:szCs w:val="28"/>
          <w:rtl/>
        </w:rPr>
        <w:t xml:space="preserve"> در نظر دارد از دانشجویان برتر </w:t>
      </w:r>
      <w:r w:rsidR="00E55924" w:rsidRPr="00E55924">
        <w:rPr>
          <w:rFonts w:cs="B Nazanin" w:hint="cs"/>
          <w:sz w:val="28"/>
          <w:szCs w:val="28"/>
          <w:rtl/>
        </w:rPr>
        <w:t>پژوهشگر تجلیل به عمل آورد.</w:t>
      </w:r>
    </w:p>
    <w:p w:rsidR="00034845" w:rsidRPr="00955ECA" w:rsidRDefault="00034845" w:rsidP="00034845">
      <w:pPr>
        <w:jc w:val="both"/>
        <w:rPr>
          <w:rFonts w:cs="B Nazanin"/>
          <w:sz w:val="8"/>
          <w:szCs w:val="8"/>
          <w:rtl/>
        </w:rPr>
      </w:pPr>
    </w:p>
    <w:p w:rsidR="00034845" w:rsidRPr="00E55924" w:rsidRDefault="00FE5981" w:rsidP="00E55924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ماده 1: </w:t>
      </w:r>
      <w:r w:rsidR="00034845" w:rsidRPr="00E55924">
        <w:rPr>
          <w:rFonts w:cs="B Nazanin" w:hint="cs"/>
          <w:sz w:val="28"/>
          <w:szCs w:val="28"/>
          <w:rtl/>
        </w:rPr>
        <w:t>شرایط شرکت:</w:t>
      </w:r>
    </w:p>
    <w:p w:rsidR="00034845" w:rsidRPr="00E55924" w:rsidRDefault="00034845" w:rsidP="00916E81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u w:val="single"/>
        </w:rPr>
      </w:pPr>
      <w:r w:rsidRPr="00E55924">
        <w:rPr>
          <w:rFonts w:cs="B Nazanin" w:hint="cs"/>
          <w:sz w:val="28"/>
          <w:szCs w:val="28"/>
          <w:rtl/>
        </w:rPr>
        <w:t xml:space="preserve">دانشجویان </w:t>
      </w:r>
      <w:r w:rsidRPr="00E55924">
        <w:rPr>
          <w:rFonts w:cs="B Nazanin" w:hint="cs"/>
          <w:sz w:val="28"/>
          <w:szCs w:val="28"/>
          <w:u w:val="single"/>
          <w:rtl/>
        </w:rPr>
        <w:t xml:space="preserve">دوره کارشناسی ارشد ورودی </w:t>
      </w:r>
      <w:r w:rsidR="0089151C">
        <w:rPr>
          <w:rFonts w:cs="B Nazanin" w:hint="cs"/>
          <w:sz w:val="28"/>
          <w:szCs w:val="28"/>
          <w:u w:val="single"/>
          <w:rtl/>
        </w:rPr>
        <w:t>9</w:t>
      </w:r>
      <w:r w:rsidR="00916E81">
        <w:rPr>
          <w:rFonts w:cs="B Nazanin" w:hint="cs"/>
          <w:sz w:val="28"/>
          <w:szCs w:val="28"/>
          <w:u w:val="single"/>
          <w:rtl/>
        </w:rPr>
        <w:t>7</w:t>
      </w:r>
      <w:r w:rsidRPr="00E55924">
        <w:rPr>
          <w:rFonts w:cs="B Nazanin" w:hint="cs"/>
          <w:sz w:val="28"/>
          <w:szCs w:val="28"/>
          <w:u w:val="single"/>
          <w:rtl/>
        </w:rPr>
        <w:t xml:space="preserve"> و به بعد </w:t>
      </w:r>
      <w:r w:rsidRPr="00E55924">
        <w:rPr>
          <w:rFonts w:cs="B Nazanin" w:hint="cs"/>
          <w:sz w:val="28"/>
          <w:szCs w:val="28"/>
          <w:rtl/>
        </w:rPr>
        <w:t xml:space="preserve">و </w:t>
      </w:r>
      <w:r w:rsidRPr="00E55924">
        <w:rPr>
          <w:rFonts w:cs="B Nazanin" w:hint="cs"/>
          <w:sz w:val="28"/>
          <w:szCs w:val="28"/>
          <w:u w:val="single"/>
          <w:rtl/>
        </w:rPr>
        <w:t xml:space="preserve">دانشجویان دوره دکتری ورودی </w:t>
      </w:r>
      <w:r w:rsidR="00FE5981">
        <w:rPr>
          <w:rFonts w:cs="B Nazanin" w:hint="cs"/>
          <w:sz w:val="28"/>
          <w:szCs w:val="28"/>
          <w:u w:val="single"/>
          <w:rtl/>
        </w:rPr>
        <w:t>9</w:t>
      </w:r>
      <w:r w:rsidR="00916E81">
        <w:rPr>
          <w:rFonts w:cs="B Nazanin" w:hint="cs"/>
          <w:sz w:val="28"/>
          <w:szCs w:val="28"/>
          <w:u w:val="single"/>
          <w:rtl/>
        </w:rPr>
        <w:t>6</w:t>
      </w:r>
      <w:r w:rsidRPr="00E55924">
        <w:rPr>
          <w:rFonts w:cs="B Nazanin" w:hint="cs"/>
          <w:sz w:val="28"/>
          <w:szCs w:val="28"/>
          <w:u w:val="single"/>
          <w:rtl/>
        </w:rPr>
        <w:t xml:space="preserve"> و به بعد</w:t>
      </w:r>
    </w:p>
    <w:p w:rsidR="00034845" w:rsidRPr="00DC7BA0" w:rsidRDefault="00034845" w:rsidP="00034845">
      <w:pPr>
        <w:pStyle w:val="ListParagraph"/>
        <w:spacing w:after="160" w:line="259" w:lineRule="auto"/>
        <w:rPr>
          <w:rFonts w:cs="B Nazanin"/>
          <w:w w:val="97"/>
          <w:sz w:val="28"/>
          <w:szCs w:val="28"/>
          <w:rtl/>
        </w:rPr>
      </w:pPr>
      <w:r w:rsidRPr="00DC7BA0">
        <w:rPr>
          <w:rFonts w:cs="B Nazanin" w:hint="cs"/>
          <w:b/>
          <w:bCs/>
          <w:i/>
          <w:iCs/>
          <w:w w:val="97"/>
          <w:sz w:val="28"/>
          <w:szCs w:val="28"/>
          <w:u w:val="single"/>
          <w:rtl/>
        </w:rPr>
        <w:t>تبصره 1:</w:t>
      </w:r>
      <w:r w:rsidRPr="00DC7BA0">
        <w:rPr>
          <w:rFonts w:cs="B Nazanin" w:hint="cs"/>
          <w:w w:val="97"/>
          <w:sz w:val="28"/>
          <w:szCs w:val="28"/>
          <w:rtl/>
        </w:rPr>
        <w:t xml:space="preserve"> کلیه مستندات ارایه شده دانشجویان می بایست مربوطه به دوره تحصیل در مقطع مذکور و در بازه های مذکور</w:t>
      </w:r>
      <w:r w:rsidR="00DC7BA0" w:rsidRPr="00DC7BA0">
        <w:rPr>
          <w:rFonts w:cs="B Nazanin"/>
          <w:w w:val="97"/>
          <w:sz w:val="28"/>
          <w:szCs w:val="28"/>
        </w:rPr>
        <w:t xml:space="preserve"> </w:t>
      </w:r>
      <w:r w:rsidR="00DC7BA0" w:rsidRPr="00DC7BA0">
        <w:rPr>
          <w:rFonts w:cs="B Nazanin" w:hint="cs"/>
          <w:w w:val="97"/>
          <w:sz w:val="28"/>
          <w:szCs w:val="28"/>
          <w:rtl/>
          <w:lang w:bidi="fa-IR"/>
        </w:rPr>
        <w:t>و با عضویت دانشجوی دانشگاه هنر اسلامی تبریز</w:t>
      </w:r>
      <w:r w:rsidRPr="00DC7BA0">
        <w:rPr>
          <w:rFonts w:cs="B Nazanin" w:hint="cs"/>
          <w:w w:val="97"/>
          <w:sz w:val="28"/>
          <w:szCs w:val="28"/>
          <w:rtl/>
        </w:rPr>
        <w:t xml:space="preserve"> باشند.</w:t>
      </w:r>
    </w:p>
    <w:p w:rsidR="00034845" w:rsidRPr="00E55924" w:rsidRDefault="00034845" w:rsidP="00FE5981">
      <w:pPr>
        <w:pStyle w:val="ListParagraph"/>
        <w:spacing w:after="160" w:line="259" w:lineRule="auto"/>
        <w:rPr>
          <w:rFonts w:cs="B Nazanin"/>
          <w:sz w:val="28"/>
          <w:szCs w:val="28"/>
        </w:rPr>
      </w:pPr>
      <w:r w:rsidRPr="00E55924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 xml:space="preserve">تبصره </w:t>
      </w:r>
      <w:r w:rsidR="00FE5981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>3</w:t>
      </w:r>
      <w:r w:rsidRPr="00E55924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>:</w:t>
      </w:r>
      <w:r w:rsidRPr="00E55924">
        <w:rPr>
          <w:rFonts w:cs="B Nazanin" w:hint="cs"/>
          <w:sz w:val="28"/>
          <w:szCs w:val="28"/>
          <w:rtl/>
        </w:rPr>
        <w:t xml:space="preserve"> مستندات دانشجویانی که در دوره گذشته بعنوان پژوهشگر منتخب انتخاب شده اند،  مورد بررسی قرار نخواهد گرفت.</w:t>
      </w:r>
    </w:p>
    <w:p w:rsidR="00034845" w:rsidRDefault="00FE5981" w:rsidP="00034845">
      <w:pPr>
        <w:jc w:val="both"/>
        <w:rPr>
          <w:rFonts w:cs="B Nazanin"/>
          <w:sz w:val="28"/>
          <w:szCs w:val="28"/>
          <w:u w:val="single"/>
          <w:rtl/>
        </w:rPr>
      </w:pPr>
      <w:r>
        <w:rPr>
          <w:rFonts w:cs="B Nazanin" w:hint="cs"/>
          <w:sz w:val="28"/>
          <w:szCs w:val="28"/>
          <w:u w:val="single"/>
          <w:rtl/>
        </w:rPr>
        <w:t xml:space="preserve">ماده 2: </w:t>
      </w:r>
      <w:r w:rsidR="00E55924">
        <w:rPr>
          <w:rFonts w:cs="B Nazanin" w:hint="cs"/>
          <w:sz w:val="28"/>
          <w:szCs w:val="28"/>
          <w:u w:val="single"/>
          <w:rtl/>
        </w:rPr>
        <w:t>نحوه ارزیابی سوابق:</w:t>
      </w:r>
    </w:p>
    <w:p w:rsidR="00955ECA" w:rsidRPr="00BF5078" w:rsidRDefault="00E55924" w:rsidP="00955ECA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u w:val="single"/>
        </w:rPr>
      </w:pPr>
      <w:r>
        <w:rPr>
          <w:rFonts w:cs="B Nazanin" w:hint="cs"/>
          <w:sz w:val="28"/>
          <w:szCs w:val="28"/>
          <w:u w:val="single"/>
          <w:rtl/>
        </w:rPr>
        <w:t>نحوه ارزیابی طبق «</w:t>
      </w:r>
      <w:r w:rsidRPr="004B0814">
        <w:rPr>
          <w:rFonts w:cs="B Nazanin" w:hint="cs"/>
          <w:b/>
          <w:bCs/>
          <w:sz w:val="24"/>
          <w:szCs w:val="24"/>
          <w:rtl/>
          <w:lang w:bidi="fa-IR"/>
        </w:rPr>
        <w:t>دستورالعمل داخلی امتیاز بندی فعالیت</w:t>
      </w:r>
      <w:r w:rsidR="0076121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4B0814">
        <w:rPr>
          <w:rFonts w:cs="B Nazanin" w:hint="cs"/>
          <w:b/>
          <w:bCs/>
          <w:sz w:val="24"/>
          <w:szCs w:val="24"/>
          <w:rtl/>
          <w:lang w:bidi="fa-IR"/>
        </w:rPr>
        <w:t>های پژوهشی آئین نامه ارتقاء به شماره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97455/و مورخ11/05/</w:t>
      </w:r>
      <w:r w:rsidRPr="00E55924">
        <w:rPr>
          <w:rFonts w:cs="B Nazanin" w:hint="cs"/>
          <w:b/>
          <w:bCs/>
          <w:sz w:val="24"/>
          <w:szCs w:val="24"/>
          <w:rtl/>
          <w:lang w:bidi="fa-IR"/>
        </w:rPr>
        <w:t>95</w:t>
      </w:r>
      <w:r w:rsidRPr="00E55924">
        <w:rPr>
          <w:rFonts w:cs="B Nazanin" w:hint="cs"/>
          <w:sz w:val="28"/>
          <w:szCs w:val="28"/>
          <w:rtl/>
        </w:rPr>
        <w:t>» خواهد بود</w:t>
      </w:r>
      <w:r>
        <w:rPr>
          <w:rFonts w:cs="B Nazanin" w:hint="cs"/>
          <w:sz w:val="28"/>
          <w:szCs w:val="28"/>
          <w:rtl/>
        </w:rPr>
        <w:t>.</w:t>
      </w:r>
      <w:r w:rsidR="00F51B4C">
        <w:rPr>
          <w:rFonts w:cs="B Nazanin" w:hint="cs"/>
          <w:sz w:val="28"/>
          <w:szCs w:val="28"/>
          <w:rtl/>
        </w:rPr>
        <w:t>(دستورالعمل حاضر در سایت دانشگاه بخش مدیریت پژوهشی و فناوری، قسمت آئین نامه ها و فرم ها قابل دانلود می باشد.)</w:t>
      </w:r>
    </w:p>
    <w:p w:rsidR="00034845" w:rsidRPr="00E55924" w:rsidRDefault="00FE5981" w:rsidP="00034845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ماده 3: </w:t>
      </w:r>
      <w:r w:rsidR="00034845" w:rsidRPr="00E55924">
        <w:rPr>
          <w:rFonts w:cs="B Nazanin" w:hint="cs"/>
          <w:sz w:val="28"/>
          <w:szCs w:val="28"/>
          <w:rtl/>
        </w:rPr>
        <w:t>فرصت ارسال مدراک:</w:t>
      </w:r>
    </w:p>
    <w:p w:rsidR="00034845" w:rsidRPr="00080F9E" w:rsidRDefault="00034845" w:rsidP="0039540D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u w:val="single"/>
          <w:rtl/>
        </w:rPr>
      </w:pPr>
      <w:r w:rsidRPr="00080F9E">
        <w:rPr>
          <w:rFonts w:cs="B Nazanin" w:hint="cs"/>
          <w:sz w:val="28"/>
          <w:szCs w:val="28"/>
          <w:u w:val="single"/>
          <w:rtl/>
        </w:rPr>
        <w:t xml:space="preserve">تا پایان وقت اداری </w:t>
      </w:r>
      <w:r w:rsidR="0039540D">
        <w:rPr>
          <w:rFonts w:cs="B Nazanin" w:hint="cs"/>
          <w:sz w:val="28"/>
          <w:szCs w:val="28"/>
          <w:u w:val="single"/>
          <w:rtl/>
        </w:rPr>
        <w:t>چهارشنبه</w:t>
      </w:r>
      <w:bookmarkStart w:id="0" w:name="_GoBack"/>
      <w:bookmarkEnd w:id="0"/>
      <w:r w:rsidRPr="00080F9E">
        <w:rPr>
          <w:rFonts w:cs="B Nazanin" w:hint="cs"/>
          <w:sz w:val="28"/>
          <w:szCs w:val="28"/>
          <w:u w:val="single"/>
          <w:rtl/>
        </w:rPr>
        <w:t xml:space="preserve"> </w:t>
      </w:r>
      <w:r w:rsidR="0039540D">
        <w:rPr>
          <w:rFonts w:cs="B Nazanin" w:hint="cs"/>
          <w:sz w:val="28"/>
          <w:szCs w:val="28"/>
          <w:u w:val="single"/>
          <w:rtl/>
        </w:rPr>
        <w:t>26</w:t>
      </w:r>
      <w:r w:rsidR="00955ECA">
        <w:rPr>
          <w:rFonts w:cs="B Nazanin" w:hint="cs"/>
          <w:sz w:val="28"/>
          <w:szCs w:val="28"/>
          <w:u w:val="single"/>
          <w:rtl/>
          <w:lang w:bidi="fa-IR"/>
        </w:rPr>
        <w:t>/0</w:t>
      </w:r>
      <w:r w:rsidR="0039540D">
        <w:rPr>
          <w:rFonts w:cs="B Nazanin" w:hint="cs"/>
          <w:sz w:val="28"/>
          <w:szCs w:val="28"/>
          <w:u w:val="single"/>
          <w:rtl/>
          <w:lang w:bidi="fa-IR"/>
        </w:rPr>
        <w:t>8</w:t>
      </w:r>
      <w:r w:rsidR="00955ECA">
        <w:rPr>
          <w:rFonts w:cs="B Nazanin" w:hint="cs"/>
          <w:sz w:val="28"/>
          <w:szCs w:val="28"/>
          <w:u w:val="single"/>
          <w:rtl/>
          <w:lang w:bidi="fa-IR"/>
        </w:rPr>
        <w:t>/</w:t>
      </w:r>
      <w:r w:rsidR="00916E81">
        <w:rPr>
          <w:rFonts w:cs="B Nazanin" w:hint="cs"/>
          <w:sz w:val="28"/>
          <w:szCs w:val="28"/>
          <w:u w:val="single"/>
          <w:rtl/>
          <w:lang w:bidi="fa-IR"/>
        </w:rPr>
        <w:t>1400</w:t>
      </w:r>
      <w:r w:rsidR="00F51B4C" w:rsidRPr="00080F9E">
        <w:rPr>
          <w:rFonts w:cs="B Nazanin" w:hint="cs"/>
          <w:sz w:val="28"/>
          <w:szCs w:val="28"/>
          <w:u w:val="single"/>
          <w:rtl/>
        </w:rPr>
        <w:t xml:space="preserve"> </w:t>
      </w:r>
    </w:p>
    <w:p w:rsidR="00034845" w:rsidRPr="00E55924" w:rsidRDefault="00FE5981" w:rsidP="0003484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ماده 4: </w:t>
      </w:r>
      <w:r w:rsidR="00034845" w:rsidRPr="00E55924">
        <w:rPr>
          <w:rFonts w:cs="B Nazanin" w:hint="cs"/>
          <w:sz w:val="28"/>
          <w:szCs w:val="28"/>
          <w:rtl/>
        </w:rPr>
        <w:t>نحوه ارسال مدارک:</w:t>
      </w:r>
    </w:p>
    <w:p w:rsidR="00E55924" w:rsidRPr="00E55924" w:rsidRDefault="00E55924" w:rsidP="00C10AED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  <w:lang w:bidi="fa-IR"/>
        </w:rPr>
      </w:pPr>
      <w:r w:rsidRPr="00E55924">
        <w:rPr>
          <w:rFonts w:cs="B Nazanin" w:hint="cs"/>
          <w:sz w:val="28"/>
          <w:szCs w:val="28"/>
          <w:rtl/>
        </w:rPr>
        <w:t xml:space="preserve">تکمیل فایل </w:t>
      </w:r>
      <w:r>
        <w:rPr>
          <w:rFonts w:cs="B Nazanin" w:hint="cs"/>
          <w:sz w:val="28"/>
          <w:szCs w:val="28"/>
          <w:rtl/>
          <w:lang w:bidi="fa-IR"/>
        </w:rPr>
        <w:t>«</w:t>
      </w:r>
      <w:r w:rsidRPr="00E55924">
        <w:rPr>
          <w:rFonts w:cs="B Nazanin" w:hint="cs"/>
          <w:sz w:val="28"/>
          <w:szCs w:val="28"/>
          <w:rtl/>
          <w:lang w:bidi="fa-IR"/>
        </w:rPr>
        <w:t>پرسشنامه انتخاب پژوهشگر برتر دانشجوی تحصیلات تکمیلی و ارسال فایل</w:t>
      </w:r>
      <w:r>
        <w:rPr>
          <w:rFonts w:cs="B Nazanin" w:hint="cs"/>
          <w:sz w:val="28"/>
          <w:szCs w:val="28"/>
          <w:rtl/>
          <w:lang w:bidi="fa-IR"/>
        </w:rPr>
        <w:t>»</w:t>
      </w:r>
    </w:p>
    <w:p w:rsidR="00E55924" w:rsidRDefault="00E55924" w:rsidP="00C10AED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  <w:lang w:bidi="fa-IR"/>
        </w:rPr>
      </w:pPr>
      <w:r w:rsidRPr="00E55924">
        <w:rPr>
          <w:rFonts w:cs="B Nazanin" w:hint="cs"/>
          <w:sz w:val="28"/>
          <w:szCs w:val="28"/>
          <w:rtl/>
          <w:lang w:bidi="fa-IR"/>
        </w:rPr>
        <w:t xml:space="preserve">ضمیمه مدارک و مستندات به صورت فایل </w:t>
      </w:r>
      <w:r w:rsidR="00C10AED">
        <w:rPr>
          <w:rFonts w:cs="B Nazanin" w:hint="cs"/>
          <w:sz w:val="28"/>
          <w:szCs w:val="28"/>
          <w:rtl/>
          <w:lang w:bidi="fa-IR"/>
        </w:rPr>
        <w:t>در یک پوشه و فشرده سازی تمام اطلاعات در قالب یک فایل</w:t>
      </w:r>
    </w:p>
    <w:p w:rsidR="00F51B4C" w:rsidRDefault="00C10AED" w:rsidP="00C10AED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ارسال </w:t>
      </w:r>
      <w:r w:rsidR="00F51B4C">
        <w:rPr>
          <w:rFonts w:cs="B Nazanin" w:hint="cs"/>
          <w:sz w:val="28"/>
          <w:szCs w:val="28"/>
          <w:rtl/>
          <w:lang w:bidi="fa-IR"/>
        </w:rPr>
        <w:t>به</w:t>
      </w:r>
      <w:r>
        <w:rPr>
          <w:rFonts w:cs="B Nazanin" w:hint="cs"/>
          <w:sz w:val="28"/>
          <w:szCs w:val="28"/>
          <w:rtl/>
          <w:lang w:bidi="fa-IR"/>
        </w:rPr>
        <w:t xml:space="preserve"> آدرس ایمیل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h_aghakishi@yahoo.com</w:t>
      </w:r>
      <w:r w:rsidR="00F51B4C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بنام </w:t>
      </w:r>
      <w:r w:rsidR="00F51B4C">
        <w:rPr>
          <w:rFonts w:cs="B Nazanin" w:hint="cs"/>
          <w:sz w:val="28"/>
          <w:szCs w:val="28"/>
          <w:rtl/>
          <w:lang w:bidi="fa-IR"/>
        </w:rPr>
        <w:t xml:space="preserve">آقای </w:t>
      </w:r>
      <w:r w:rsidR="00D27F55">
        <w:rPr>
          <w:rFonts w:cs="B Nazanin" w:hint="cs"/>
          <w:sz w:val="28"/>
          <w:szCs w:val="28"/>
          <w:rtl/>
          <w:lang w:bidi="fa-IR"/>
        </w:rPr>
        <w:t>سعیدی نیا</w:t>
      </w:r>
      <w:r>
        <w:rPr>
          <w:rFonts w:cs="B Nazanin" w:hint="cs"/>
          <w:sz w:val="28"/>
          <w:szCs w:val="28"/>
          <w:rtl/>
          <w:lang w:bidi="fa-IR"/>
        </w:rPr>
        <w:t xml:space="preserve"> شماره تماس برای موارد ضرورت: 35419970-041</w:t>
      </w:r>
    </w:p>
    <w:p w:rsidR="00C10AED" w:rsidRDefault="00C10AED" w:rsidP="00C10AED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:rsidR="00C10AED" w:rsidRPr="00C10AED" w:rsidRDefault="00C10AED" w:rsidP="00C10AED">
      <w:pPr>
        <w:pStyle w:val="ListParagraph"/>
        <w:jc w:val="center"/>
        <w:rPr>
          <w:rFonts w:cs="B Nazanin"/>
          <w:color w:val="FF0000"/>
          <w:sz w:val="34"/>
          <w:szCs w:val="34"/>
          <w:lang w:bidi="fa-IR"/>
        </w:rPr>
      </w:pPr>
      <w:r w:rsidRPr="00C10AED">
        <w:rPr>
          <w:rFonts w:cs="B Nazanin" w:hint="cs"/>
          <w:color w:val="FF0000"/>
          <w:sz w:val="34"/>
          <w:szCs w:val="34"/>
          <w:rtl/>
          <w:lang w:bidi="fa-IR"/>
        </w:rPr>
        <w:t>از پذیرش اطلاعات و مدارک به صورت حضوری جداً معذور خواهیم بود.</w:t>
      </w:r>
    </w:p>
    <w:p w:rsidR="0043436E" w:rsidRPr="00AE6DC7" w:rsidRDefault="00034845" w:rsidP="00955ECA">
      <w:pPr>
        <w:bidi w:val="0"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034845">
        <w:rPr>
          <w:rFonts w:cs="B Nazanin"/>
          <w:b/>
          <w:bCs/>
          <w:sz w:val="28"/>
          <w:szCs w:val="28"/>
          <w:rtl/>
          <w:lang w:bidi="fa-IR"/>
        </w:rPr>
        <w:br w:type="page"/>
      </w:r>
      <w:r w:rsidR="00AE6DC7" w:rsidRPr="00AE6DC7">
        <w:rPr>
          <w:rFonts w:cs="B Nazanin"/>
          <w:b/>
          <w:bCs/>
          <w:noProof/>
          <w:w w:val="90"/>
          <w:sz w:val="30"/>
          <w:szCs w:val="30"/>
          <w:u w:val="single"/>
          <w:rtl/>
          <w:lang w:bidi="fa-IR"/>
        </w:rPr>
        <w:lastRenderedPageBreak/>
        <w:drawing>
          <wp:anchor distT="0" distB="0" distL="114300" distR="114300" simplePos="0" relativeHeight="251665920" behindDoc="1" locked="0" layoutInCell="1" allowOverlap="1" wp14:anchorId="1728C0CA" wp14:editId="1178BC15">
            <wp:simplePos x="0" y="0"/>
            <wp:positionH relativeFrom="column">
              <wp:posOffset>8742824</wp:posOffset>
            </wp:positionH>
            <wp:positionV relativeFrom="paragraph">
              <wp:posOffset>-104864</wp:posOffset>
            </wp:positionV>
            <wp:extent cx="923988" cy="1541721"/>
            <wp:effectExtent l="0" t="0" r="0" b="0"/>
            <wp:wrapNone/>
            <wp:docPr id="1" name="Picture 1" descr="D:\Other\Other\ARM\ArmLi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ther\Other\ARM\ArmLittl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49" cy="154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36E" w:rsidRPr="00AE6DC7">
        <w:rPr>
          <w:rFonts w:cs="B Nazanin" w:hint="cs"/>
          <w:b/>
          <w:bCs/>
          <w:sz w:val="40"/>
          <w:szCs w:val="40"/>
          <w:rtl/>
          <w:lang w:bidi="fa-IR"/>
        </w:rPr>
        <w:t>«</w:t>
      </w:r>
      <w:r w:rsidR="00AE6DC7" w:rsidRPr="00AE6DC7">
        <w:rPr>
          <w:rFonts w:cs="B Nazanin" w:hint="cs"/>
          <w:b/>
          <w:bCs/>
          <w:sz w:val="40"/>
          <w:szCs w:val="40"/>
          <w:rtl/>
          <w:lang w:bidi="fa-IR"/>
        </w:rPr>
        <w:t xml:space="preserve">پرسشنامه </w:t>
      </w:r>
      <w:r w:rsidR="0087284C">
        <w:rPr>
          <w:rFonts w:cs="B Nazanin" w:hint="cs"/>
          <w:b/>
          <w:bCs/>
          <w:sz w:val="40"/>
          <w:szCs w:val="40"/>
          <w:rtl/>
          <w:lang w:bidi="fa-IR"/>
        </w:rPr>
        <w:t xml:space="preserve">انتخاب </w:t>
      </w:r>
      <w:r w:rsidR="00AE6DC7" w:rsidRPr="00AE6DC7">
        <w:rPr>
          <w:rFonts w:cs="B Nazanin" w:hint="cs"/>
          <w:b/>
          <w:bCs/>
          <w:sz w:val="40"/>
          <w:szCs w:val="40"/>
          <w:rtl/>
          <w:lang w:bidi="fa-IR"/>
        </w:rPr>
        <w:t xml:space="preserve">پژوهشگر </w:t>
      </w:r>
      <w:r>
        <w:rPr>
          <w:rFonts w:cs="B Nazanin" w:hint="cs"/>
          <w:b/>
          <w:bCs/>
          <w:sz w:val="40"/>
          <w:szCs w:val="40"/>
          <w:rtl/>
          <w:lang w:bidi="fa-IR"/>
        </w:rPr>
        <w:t>برتر دانشجوی تحصیلات تکمیلی</w:t>
      </w:r>
      <w:r w:rsidR="0043436E" w:rsidRPr="00AE6DC7">
        <w:rPr>
          <w:rFonts w:cs="B Nazanin" w:hint="cs"/>
          <w:b/>
          <w:bCs/>
          <w:sz w:val="40"/>
          <w:szCs w:val="40"/>
          <w:rtl/>
          <w:lang w:bidi="fa-IR"/>
        </w:rPr>
        <w:t>»</w:t>
      </w:r>
    </w:p>
    <w:p w:rsidR="00AE6DC7" w:rsidRDefault="00B974D0" w:rsidP="0087284C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1028700" cy="1143000"/>
                <wp:effectExtent l="19050" t="19050" r="19050" b="1905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36E" w:rsidRDefault="0043436E" w:rsidP="0043436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  <w:rtl/>
                              </w:rPr>
                            </w:pPr>
                          </w:p>
                          <w:p w:rsidR="0043436E" w:rsidRPr="00C6442A" w:rsidRDefault="0043436E" w:rsidP="0043436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</w:rPr>
                            </w:pPr>
                            <w:r w:rsidRPr="00C6442A">
                              <w:rPr>
                                <w:rFonts w:cs="Lotus" w:hint="cs"/>
                                <w:b/>
                                <w:bCs/>
                                <w:rtl/>
                              </w:rPr>
                              <w:t>محل الصاق عكس پژوهشگر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id="Rectangle 20" o:spid="_x0000_s1026" style="position:absolute;left:0;text-align:left;margin-left:0;margin-top:1.9pt;width:81pt;height:90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YTNQIAAGQEAAAOAAAAZHJzL2Uyb0RvYy54bWysVNuO0zAQfUfiHyy/s0lKS0vUdLVqWYS0&#10;wIqFD3Adp7FwbDPjNi1fv2On2wu8IfpgzWTGx2fOzHR+u+8M2ylA7WzFi5ucM2Wlq7XdVPzH9/s3&#10;M84wCFsL46yq+EEhv128fjXvfalGrnWmVsAIxGLZ+4q3Ifgyy1C2qhN447yyFGwcdCKQC5usBtET&#10;emeyUZ6/y3oHtQcnFSJ9XQ1Bvkj4TaNk+No0qAIzFSduIZ2QznU8s8VclBsQvtXySEP8A4tOaEuP&#10;nqBWIgi2Bf0XVKclOHRNuJGuy1zTaKlSDVRNkf9RzVMrvEq1kDjoTzLh/4OVX3aPwHRd8RFnVnTU&#10;om8kmrAbo9go6dN7LCntyT9CrBD9g5M/kVm3bClN3QG4vlWiJlZF1DO7uhAdpKts3X92NcGLbXBJ&#10;qn0DXQQkEdg+deRw6ojaBybpY5GPZtOcGicpVhTjtzk58Q1Rvlz3gOGjch2LRsWB2Cd4sXvAMKS+&#10;pCT6zuj6XhuTHNislwbYTtB43KffER0v04xlPQk0m0wnCfoqiJcYRO/M8CotclgJbIe38IArF4bp&#10;63SgFTC6q/jsdF2UUdIPtk4DGoQ2g02FG3vUOMoaBx3LsF/vKTGaa1cfSG1ww6jTapLROvjNWU9j&#10;XnH8tRWgODOfLHXsfTEex71IzngypZYzuIysLyPCSoKqeOBsMJdh2KWtB71p6aUiCWTdHXW50Un/&#10;M6sjbxrl1MHj2sVdufRT1vnPYfEMAAD//wMAUEsDBBQABgAIAAAAIQCFYtzB2QAAAAYBAAAPAAAA&#10;ZHJzL2Rvd25yZXYueG1sTI9PT8MwDMXvSHyHyEhcJpZS0DSVptOExAlxYOzA0WtMU2ic0qR/+PZ4&#10;J7j5+VnPv1fuFt+piYbYBjZwu85AEdfBttwYOL493WxBxYRssQtMBn4owq66vCixsGHmV5oOqVES&#10;wrFAAy6lvtA61o48xnXoicX7CIPHJHJotB1wlnDf6TzLNtpjy/LBYU+Pjuqvw+gl5dvR+7Obc/wc&#10;V6vQ7UP7Mt0bc3217B9AJVrS3zGc8QUdKmE6hZFtVJ0BKZIM3An+2dzkok8ybGWjq1L/x69+AQAA&#10;//8DAFBLAQItABQABgAIAAAAIQC2gziS/gAAAOEBAAATAAAAAAAAAAAAAAAAAAAAAABbQ29udGVu&#10;dF9UeXBlc10ueG1sUEsBAi0AFAAGAAgAAAAhADj9If/WAAAAlAEAAAsAAAAAAAAAAAAAAAAALwEA&#10;AF9yZWxzLy5yZWxzUEsBAi0AFAAGAAgAAAAhAG8X5hM1AgAAZAQAAA4AAAAAAAAAAAAAAAAALgIA&#10;AGRycy9lMm9Eb2MueG1sUEsBAi0AFAAGAAgAAAAhAIVi3MHZAAAABgEAAA8AAAAAAAAAAAAAAAAA&#10;jwQAAGRycy9kb3ducmV2LnhtbFBLBQYAAAAABAAEAPMAAACVBQAAAAA=&#10;" strokeweight="2.25pt">
                <v:stroke dashstyle="1 1"/>
                <v:textbox>
                  <w:txbxContent>
                    <w:p w:rsidR="0043436E" w:rsidRDefault="0043436E" w:rsidP="0043436E">
                      <w:pPr>
                        <w:jc w:val="center"/>
                        <w:rPr>
                          <w:rFonts w:cs="Lotus"/>
                          <w:b/>
                          <w:bCs/>
                          <w:rtl/>
                        </w:rPr>
                      </w:pPr>
                    </w:p>
                    <w:p w:rsidR="0043436E" w:rsidRPr="00C6442A" w:rsidRDefault="0043436E" w:rsidP="0043436E">
                      <w:pPr>
                        <w:jc w:val="center"/>
                        <w:rPr>
                          <w:rFonts w:cs="Lotus"/>
                          <w:b/>
                          <w:bCs/>
                        </w:rPr>
                      </w:pPr>
                      <w:r w:rsidRPr="00C6442A">
                        <w:rPr>
                          <w:rFonts w:cs="Lotus" w:hint="cs"/>
                          <w:b/>
                          <w:bCs/>
                          <w:rtl/>
                        </w:rPr>
                        <w:t>محل الصاق عكس پژوهشگر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6DC7" w:rsidRDefault="00AE6DC7" w:rsidP="00F64EDB">
      <w:pPr>
        <w:rPr>
          <w:rFonts w:cs="B Nazanin"/>
          <w:b/>
          <w:bCs/>
          <w:sz w:val="28"/>
          <w:szCs w:val="28"/>
          <w:rtl/>
        </w:rPr>
      </w:pPr>
    </w:p>
    <w:p w:rsidR="00AE6DC7" w:rsidRDefault="00AE6DC7" w:rsidP="00F64EDB">
      <w:pPr>
        <w:pStyle w:val="Heading3"/>
        <w:rPr>
          <w:rFonts w:cs="B Nazanin"/>
          <w:sz w:val="22"/>
          <w:szCs w:val="28"/>
          <w:rtl/>
        </w:rPr>
      </w:pPr>
    </w:p>
    <w:p w:rsidR="00AE6DC7" w:rsidRDefault="00AE6DC7" w:rsidP="00F64EDB">
      <w:pPr>
        <w:pStyle w:val="Heading3"/>
        <w:rPr>
          <w:rFonts w:cs="B Nazanin"/>
          <w:sz w:val="22"/>
          <w:szCs w:val="28"/>
          <w:rtl/>
        </w:rPr>
      </w:pPr>
    </w:p>
    <w:p w:rsidR="00AE6DC7" w:rsidRDefault="00AE6DC7" w:rsidP="00F64EDB">
      <w:pPr>
        <w:pStyle w:val="Heading3"/>
        <w:rPr>
          <w:rFonts w:cs="B Nazanin"/>
          <w:sz w:val="22"/>
          <w:szCs w:val="28"/>
          <w:rtl/>
        </w:rPr>
      </w:pPr>
    </w:p>
    <w:p w:rsidR="0043436E" w:rsidRDefault="0043436E" w:rsidP="00F64EDB">
      <w:pPr>
        <w:pStyle w:val="Heading3"/>
        <w:rPr>
          <w:rFonts w:cs="B Nazanin"/>
          <w:sz w:val="22"/>
          <w:szCs w:val="28"/>
          <w:rtl/>
        </w:rPr>
      </w:pPr>
      <w:r w:rsidRPr="00B837E6">
        <w:rPr>
          <w:rFonts w:cs="B Nazanin"/>
          <w:sz w:val="22"/>
          <w:szCs w:val="28"/>
          <w:rtl/>
        </w:rPr>
        <w:t>1</w:t>
      </w:r>
      <w:r w:rsidRPr="00B837E6">
        <w:rPr>
          <w:rFonts w:cs="B Nazanin" w:hint="cs"/>
          <w:sz w:val="22"/>
          <w:szCs w:val="28"/>
          <w:rtl/>
          <w:lang w:bidi="fa-IR"/>
        </w:rPr>
        <w:t>ـ</w:t>
      </w:r>
      <w:r w:rsidRPr="00B837E6">
        <w:rPr>
          <w:rFonts w:cs="B Nazanin"/>
          <w:sz w:val="22"/>
          <w:szCs w:val="28"/>
          <w:rtl/>
        </w:rPr>
        <w:t xml:space="preserve"> مشخصات فردي</w:t>
      </w:r>
      <w:r w:rsidRPr="00B837E6">
        <w:rPr>
          <w:rFonts w:cs="B Nazanin" w:hint="cs"/>
          <w:sz w:val="22"/>
          <w:szCs w:val="28"/>
          <w:rtl/>
          <w:lang w:bidi="fa-IR"/>
        </w:rPr>
        <w:t>:</w:t>
      </w:r>
      <w:r w:rsidRPr="00B837E6">
        <w:rPr>
          <w:rFonts w:cs="B Nazanin"/>
          <w:sz w:val="22"/>
          <w:szCs w:val="28"/>
          <w:rtl/>
        </w:rPr>
        <w:t xml:space="preserve"> </w:t>
      </w:r>
    </w:p>
    <w:p w:rsidR="001B1158" w:rsidRDefault="00DA018D" w:rsidP="0063304F">
      <w:pPr>
        <w:tabs>
          <w:tab w:val="left" w:pos="4592"/>
        </w:tabs>
        <w:jc w:val="lowKashida"/>
        <w:rPr>
          <w:rFonts w:cs="B Nazanin"/>
          <w:b/>
          <w:bCs/>
          <w:sz w:val="28"/>
          <w:szCs w:val="28"/>
          <w:rtl/>
        </w:rPr>
      </w:pP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/>
          <w:b/>
          <w:bCs/>
          <w:sz w:val="28"/>
          <w:szCs w:val="28"/>
          <w:rtl/>
        </w:rPr>
        <w:t>نام:</w:t>
      </w:r>
      <w:r w:rsidR="00492990">
        <w:rPr>
          <w:rFonts w:cs="B Nazanin"/>
          <w:b/>
          <w:bCs/>
          <w:sz w:val="28"/>
          <w:szCs w:val="28"/>
        </w:rPr>
        <w:t xml:space="preserve"> </w:t>
      </w:r>
      <w:r w:rsidR="00492990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1B1158">
        <w:rPr>
          <w:rFonts w:cs="B Nazanin"/>
          <w:b/>
          <w:bCs/>
          <w:sz w:val="36"/>
          <w:szCs w:val="36"/>
          <w:rtl/>
          <w:lang w:bidi="fa-IR"/>
        </w:rPr>
        <w:tab/>
      </w: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</w:rPr>
        <w:t xml:space="preserve"> </w:t>
      </w:r>
      <w:r w:rsidRPr="00B837E6">
        <w:rPr>
          <w:rFonts w:cs="B Nazanin"/>
          <w:b/>
          <w:bCs/>
          <w:sz w:val="28"/>
          <w:szCs w:val="28"/>
          <w:rtl/>
        </w:rPr>
        <w:t>نام خانوادگي:</w:t>
      </w:r>
      <w:r w:rsidR="0049299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B1158">
        <w:rPr>
          <w:rFonts w:cs="B Nazanin"/>
          <w:b/>
          <w:bCs/>
          <w:sz w:val="28"/>
          <w:szCs w:val="28"/>
          <w:rtl/>
        </w:rPr>
        <w:tab/>
      </w:r>
      <w:r w:rsidR="001B1158">
        <w:rPr>
          <w:rFonts w:cs="B Nazanin"/>
          <w:b/>
          <w:bCs/>
          <w:sz w:val="28"/>
          <w:szCs w:val="28"/>
          <w:rtl/>
        </w:rPr>
        <w:tab/>
      </w:r>
      <w:r w:rsidR="001B1158">
        <w:rPr>
          <w:rFonts w:cs="B Nazanin"/>
          <w:b/>
          <w:bCs/>
          <w:sz w:val="28"/>
          <w:szCs w:val="28"/>
          <w:rtl/>
        </w:rPr>
        <w:tab/>
      </w:r>
      <w:r w:rsidR="001B1158">
        <w:rPr>
          <w:rFonts w:cs="B Nazanin"/>
          <w:b/>
          <w:bCs/>
          <w:sz w:val="28"/>
          <w:szCs w:val="28"/>
          <w:rtl/>
        </w:rPr>
        <w:tab/>
      </w:r>
      <w:r w:rsidR="001B1158">
        <w:rPr>
          <w:rFonts w:cs="B Nazanin"/>
          <w:b/>
          <w:bCs/>
          <w:sz w:val="28"/>
          <w:szCs w:val="28"/>
          <w:rtl/>
        </w:rPr>
        <w:tab/>
      </w: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284C">
        <w:rPr>
          <w:rFonts w:cs="B Nazanin" w:hint="cs"/>
          <w:sz w:val="28"/>
          <w:szCs w:val="28"/>
          <w:rtl/>
          <w:lang w:bidi="fa-IR"/>
        </w:rPr>
        <w:t>کد ملی</w:t>
      </w:r>
      <w:r w:rsidRPr="00B837E6">
        <w:rPr>
          <w:rFonts w:cs="B Nazanin"/>
          <w:b/>
          <w:bCs/>
          <w:sz w:val="28"/>
          <w:szCs w:val="28"/>
          <w:rtl/>
        </w:rPr>
        <w:t>:</w:t>
      </w:r>
    </w:p>
    <w:p w:rsidR="00DA018D" w:rsidRPr="00B837E6" w:rsidRDefault="001B1158" w:rsidP="001B1158">
      <w:pPr>
        <w:tabs>
          <w:tab w:val="left" w:pos="4592"/>
        </w:tabs>
        <w:jc w:val="lowKashida"/>
        <w:rPr>
          <w:rFonts w:cs="B Nazanin"/>
          <w:sz w:val="24"/>
          <w:szCs w:val="24"/>
          <w:rtl/>
          <w:lang w:bidi="fa-IR"/>
        </w:rPr>
      </w:pPr>
      <w:r w:rsidRPr="00B837E6">
        <w:rPr>
          <w:rFonts w:cs="B Nazanin"/>
          <w:sz w:val="16"/>
          <w:szCs w:val="16"/>
        </w:rPr>
        <w:sym w:font="Wingdings" w:char="F06C"/>
      </w:r>
      <w:r>
        <w:rPr>
          <w:rFonts w:cs="B Nazanin" w:hint="cs"/>
          <w:sz w:val="16"/>
          <w:szCs w:val="16"/>
          <w:rtl/>
        </w:rPr>
        <w:t xml:space="preserve"> </w:t>
      </w:r>
      <w:r w:rsidR="0087284C">
        <w:rPr>
          <w:rFonts w:cs="B Nazanin" w:hint="cs"/>
          <w:sz w:val="28"/>
          <w:szCs w:val="28"/>
          <w:rtl/>
        </w:rPr>
        <w:t>شماره دانشجویی:</w:t>
      </w:r>
      <w:r>
        <w:rPr>
          <w:rFonts w:cs="B Nazanin"/>
          <w:sz w:val="28"/>
          <w:szCs w:val="28"/>
          <w:rtl/>
        </w:rPr>
        <w:tab/>
      </w:r>
      <w:r w:rsidR="00DA018D" w:rsidRPr="00B837E6">
        <w:rPr>
          <w:rFonts w:cs="B Nazanin"/>
          <w:sz w:val="16"/>
          <w:szCs w:val="16"/>
        </w:rPr>
        <w:sym w:font="Wingdings" w:char="F06C"/>
      </w:r>
      <w:r w:rsidR="00D47D66">
        <w:rPr>
          <w:rFonts w:cs="B Nazanin" w:hint="cs"/>
          <w:b/>
          <w:bCs/>
          <w:sz w:val="26"/>
          <w:szCs w:val="26"/>
          <w:rtl/>
        </w:rPr>
        <w:t>رشته تحصیلی</w:t>
      </w:r>
      <w:r w:rsidR="00DA018D" w:rsidRPr="00B837E6">
        <w:rPr>
          <w:rFonts w:cs="B Nazanin" w:hint="cs"/>
          <w:b/>
          <w:bCs/>
          <w:sz w:val="26"/>
          <w:szCs w:val="26"/>
          <w:rtl/>
        </w:rPr>
        <w:t>:</w:t>
      </w:r>
      <w:r w:rsidR="00492990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/>
          <w:b/>
          <w:bCs/>
          <w:sz w:val="26"/>
          <w:szCs w:val="26"/>
          <w:rtl/>
        </w:rPr>
        <w:tab/>
      </w:r>
      <w:r>
        <w:rPr>
          <w:rFonts w:cs="B Nazanin"/>
          <w:b/>
          <w:bCs/>
          <w:sz w:val="26"/>
          <w:szCs w:val="26"/>
          <w:rtl/>
        </w:rPr>
        <w:tab/>
      </w:r>
      <w:r>
        <w:rPr>
          <w:rFonts w:cs="B Nazanin"/>
          <w:b/>
          <w:bCs/>
          <w:sz w:val="26"/>
          <w:szCs w:val="26"/>
          <w:rtl/>
        </w:rPr>
        <w:tab/>
      </w:r>
      <w:r>
        <w:rPr>
          <w:rFonts w:cs="B Nazanin"/>
          <w:b/>
          <w:bCs/>
          <w:sz w:val="26"/>
          <w:szCs w:val="26"/>
          <w:rtl/>
        </w:rPr>
        <w:tab/>
      </w:r>
      <w:r w:rsidR="0087284C">
        <w:rPr>
          <w:rFonts w:cs="B Nazanin"/>
          <w:b/>
          <w:bCs/>
          <w:sz w:val="26"/>
          <w:szCs w:val="26"/>
          <w:rtl/>
        </w:rPr>
        <w:tab/>
      </w:r>
      <w:r w:rsidRPr="00B837E6">
        <w:rPr>
          <w:rFonts w:cs="B Nazanin"/>
          <w:sz w:val="16"/>
          <w:szCs w:val="16"/>
        </w:rPr>
        <w:sym w:font="Wingdings" w:char="F06C"/>
      </w:r>
      <w:r>
        <w:rPr>
          <w:rFonts w:cs="B Nazanin" w:hint="cs"/>
          <w:b/>
          <w:bCs/>
          <w:sz w:val="26"/>
          <w:szCs w:val="26"/>
          <w:rtl/>
        </w:rPr>
        <w:t>مقطع تحصیلی:</w:t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  <w:r w:rsidR="0087284C">
        <w:rPr>
          <w:rFonts w:cs="B Nazanin" w:hint="cs"/>
          <w:b/>
          <w:bCs/>
          <w:sz w:val="26"/>
          <w:szCs w:val="26"/>
          <w:rtl/>
        </w:rPr>
        <w:tab/>
        <w:t xml:space="preserve">سال ورود:                                                                </w:t>
      </w:r>
    </w:p>
    <w:p w:rsidR="0043436E" w:rsidRDefault="00DA018D" w:rsidP="0087284C">
      <w:pPr>
        <w:rPr>
          <w:rFonts w:cs="B Nazanin"/>
          <w:b/>
          <w:bCs/>
          <w:sz w:val="28"/>
          <w:szCs w:val="28"/>
          <w:rtl/>
          <w:lang w:bidi="fa-IR"/>
        </w:rPr>
      </w:pP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 w:hint="cs"/>
          <w:b/>
          <w:bCs/>
          <w:sz w:val="28"/>
          <w:szCs w:val="28"/>
          <w:rtl/>
        </w:rPr>
        <w:t>تلفن همراه:</w:t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87284C">
        <w:rPr>
          <w:rFonts w:cs="B Nazanin" w:hint="cs"/>
          <w:sz w:val="28"/>
          <w:szCs w:val="28"/>
          <w:rtl/>
          <w:lang w:bidi="fa-IR"/>
        </w:rPr>
        <w:t xml:space="preserve">                        </w:t>
      </w:r>
      <w:r w:rsidR="001B1158">
        <w:rPr>
          <w:rFonts w:cs="B Nazanin"/>
          <w:sz w:val="28"/>
          <w:szCs w:val="28"/>
          <w:rtl/>
          <w:lang w:bidi="fa-IR"/>
        </w:rPr>
        <w:tab/>
      </w:r>
      <w:r w:rsidR="0087284C">
        <w:rPr>
          <w:rFonts w:cs="B Nazanin" w:hint="cs"/>
          <w:sz w:val="28"/>
          <w:szCs w:val="28"/>
          <w:rtl/>
          <w:lang w:bidi="fa-IR"/>
        </w:rPr>
        <w:t xml:space="preserve">                       </w:t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 w:hint="cs"/>
          <w:b/>
          <w:bCs/>
          <w:sz w:val="28"/>
          <w:szCs w:val="28"/>
          <w:rtl/>
          <w:lang w:bidi="fa-IR"/>
        </w:rPr>
        <w:t>پست الكترونيكي (</w:t>
      </w:r>
      <w:r w:rsidRPr="00B837E6">
        <w:rPr>
          <w:rFonts w:cs="B Nazanin"/>
          <w:b/>
          <w:bCs/>
          <w:sz w:val="28"/>
          <w:szCs w:val="28"/>
          <w:lang w:bidi="fa-IR"/>
        </w:rPr>
        <w:t>E-mail</w:t>
      </w:r>
      <w:r w:rsidRPr="00B837E6">
        <w:rPr>
          <w:rFonts w:cs="B Nazanin" w:hint="cs"/>
          <w:b/>
          <w:bCs/>
          <w:sz w:val="28"/>
          <w:szCs w:val="28"/>
          <w:rtl/>
          <w:lang w:bidi="fa-IR"/>
        </w:rPr>
        <w:t>):</w:t>
      </w:r>
    </w:p>
    <w:p w:rsidR="00EB6155" w:rsidRDefault="00EB6155" w:rsidP="00EB615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D47D66" w:rsidRDefault="00EB6155" w:rsidP="00EB6155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2) توصیه نامه علمی و اخلاقی از استاد راهنما(پیوست شود):</w:t>
      </w:r>
    </w:p>
    <w:p w:rsidR="00EB6155" w:rsidRDefault="00EB6155" w:rsidP="00EB615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017297" w:rsidRPr="00B837E6" w:rsidRDefault="00EB6155" w:rsidP="00F306F2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3</w:t>
      </w:r>
      <w:r w:rsidR="00017297">
        <w:rPr>
          <w:rFonts w:cs="B Nazanin" w:hint="cs"/>
          <w:b/>
          <w:bCs/>
          <w:sz w:val="24"/>
          <w:szCs w:val="24"/>
          <w:rtl/>
        </w:rPr>
        <w:t>)</w:t>
      </w:r>
      <w:r w:rsidR="00017297" w:rsidRPr="00B837E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17297" w:rsidRPr="00B837E6">
        <w:rPr>
          <w:rFonts w:cs="B Nazanin"/>
          <w:b/>
          <w:bCs/>
          <w:sz w:val="24"/>
          <w:szCs w:val="24"/>
          <w:rtl/>
        </w:rPr>
        <w:t>مقالات چاپ شده</w:t>
      </w:r>
      <w:r w:rsidR="00017297" w:rsidRPr="00B837E6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r w:rsidR="00017297" w:rsidRPr="00B837E6">
        <w:rPr>
          <w:rFonts w:cs="B Nazanin" w:hint="cs"/>
          <w:b/>
          <w:bCs/>
          <w:sz w:val="24"/>
          <w:szCs w:val="24"/>
          <w:rtl/>
          <w:lang w:bidi="fa-IR"/>
        </w:rPr>
        <w:t xml:space="preserve">معتبر داخلي يا </w:t>
      </w:r>
      <w:r w:rsidR="00B54DDA">
        <w:rPr>
          <w:rFonts w:cs="B Nazanin" w:hint="cs"/>
          <w:b/>
          <w:bCs/>
          <w:sz w:val="24"/>
          <w:szCs w:val="24"/>
          <w:rtl/>
          <w:lang w:bidi="fa-IR"/>
        </w:rPr>
        <w:t>بين المللي</w:t>
      </w:r>
      <w:r w:rsidR="00F306F2">
        <w:rPr>
          <w:rFonts w:cs="B Nazanin" w:hint="cs"/>
          <w:b/>
          <w:bCs/>
          <w:sz w:val="24"/>
          <w:szCs w:val="24"/>
          <w:rtl/>
          <w:lang w:bidi="fa-IR"/>
        </w:rPr>
        <w:t xml:space="preserve"> نمایه دار</w:t>
      </w:r>
      <w:r w:rsidR="0043436E" w:rsidRPr="00B837E6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017297" w:rsidRPr="00B837E6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tbl>
      <w:tblPr>
        <w:bidiVisual/>
        <w:tblW w:w="14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85"/>
        <w:gridCol w:w="1903"/>
        <w:gridCol w:w="2693"/>
        <w:gridCol w:w="1134"/>
        <w:gridCol w:w="1276"/>
        <w:gridCol w:w="2693"/>
        <w:gridCol w:w="993"/>
      </w:tblGrid>
      <w:tr w:rsidR="00017297" w:rsidRPr="00B837E6" w:rsidTr="0094115A">
        <w:trPr>
          <w:cantSplit/>
          <w:trHeight w:val="442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585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7006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نشريه 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به ترتيب اولويت </w:t>
            </w:r>
          </w:p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017297" w:rsidRPr="00B837E6" w:rsidTr="0094115A">
        <w:trPr>
          <w:cantSplit/>
          <w:trHeight w:val="359"/>
          <w:jc w:val="center"/>
        </w:trPr>
        <w:tc>
          <w:tcPr>
            <w:tcW w:w="567" w:type="dxa"/>
            <w:vMerge/>
            <w:tcBorders>
              <w:left w:val="double" w:sz="4" w:space="0" w:color="auto"/>
            </w:tcBorders>
            <w:textDirection w:val="btLr"/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85" w:type="dxa"/>
            <w:vMerge/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B837E6" w:rsidRDefault="00F51B4C" w:rsidP="00F51B4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درجه نشریه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649E4" w:rsidRPr="00B837E6" w:rsidTr="0094115A">
        <w:trPr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649E4" w:rsidRPr="00B837E6" w:rsidRDefault="00D649E4" w:rsidP="00F64ED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85" w:type="dxa"/>
            <w:tcBorders>
              <w:top w:val="double" w:sz="4" w:space="0" w:color="auto"/>
              <w:bottom w:val="double" w:sz="4" w:space="0" w:color="auto"/>
            </w:tcBorders>
          </w:tcPr>
          <w:p w:rsidR="00242F16" w:rsidRPr="001555AA" w:rsidRDefault="00242F16" w:rsidP="001555A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</w:tcBorders>
          </w:tcPr>
          <w:p w:rsidR="00D649E4" w:rsidRPr="00B837E6" w:rsidRDefault="00D649E4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0841AD" w:rsidRPr="00D649E4" w:rsidRDefault="00E55924" w:rsidP="0094115A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مثال: علمی-پژوهشی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D649E4" w:rsidRPr="00B837E6" w:rsidRDefault="00D649E4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649E4" w:rsidRPr="00B837E6" w:rsidRDefault="00D649E4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B96291" w:rsidRPr="00B837E6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9E4" w:rsidRPr="00B837E6" w:rsidRDefault="00D649E4" w:rsidP="00F64EDB">
            <w:pPr>
              <w:rPr>
                <w:rFonts w:cs="B Nazanin"/>
                <w:b/>
                <w:bCs/>
                <w:rtl/>
              </w:rPr>
            </w:pPr>
          </w:p>
        </w:tc>
      </w:tr>
      <w:tr w:rsidR="00242F16" w:rsidRPr="00B837E6" w:rsidTr="0094115A">
        <w:trPr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42F16" w:rsidRDefault="00242F16" w:rsidP="00F64ED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85" w:type="dxa"/>
            <w:tcBorders>
              <w:top w:val="double" w:sz="4" w:space="0" w:color="auto"/>
              <w:bottom w:val="double" w:sz="4" w:space="0" w:color="auto"/>
            </w:tcBorders>
          </w:tcPr>
          <w:p w:rsidR="00242F16" w:rsidRPr="001555AA" w:rsidRDefault="00242F16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</w:tcBorders>
          </w:tcPr>
          <w:p w:rsidR="00242F16" w:rsidRPr="00B837E6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E55924" w:rsidRPr="00D649E4" w:rsidRDefault="0094115A" w:rsidP="0094115A">
            <w:pPr>
              <w:jc w:val="center"/>
              <w:rPr>
                <w:rFonts w:cs="B Nazanin"/>
                <w:b/>
                <w:bCs/>
                <w:color w:val="FF0000"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مثال:</w:t>
            </w:r>
            <w:r>
              <w:rPr>
                <w:rFonts w:cs="B Nazanin"/>
                <w:b/>
                <w:bCs/>
                <w:color w:val="FF0000"/>
              </w:rPr>
              <w:t xml:space="preserve">         </w:t>
            </w:r>
            <w:r>
              <w:rPr>
                <w:rFonts w:cs="B Nazanin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cs="B Nazanin"/>
                <w:b/>
                <w:bCs/>
                <w:color w:val="FF0000"/>
              </w:rPr>
              <w:t>ISI:IF=0.2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242F16" w:rsidRPr="00B837E6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42F16" w:rsidRPr="00B837E6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B96291" w:rsidRPr="00B837E6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F16" w:rsidRPr="00B837E6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</w:tr>
      <w:tr w:rsidR="00242F16" w:rsidRPr="00B837E6" w:rsidTr="0094115A">
        <w:trPr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42F16" w:rsidRDefault="00242F16" w:rsidP="00F64ED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85" w:type="dxa"/>
            <w:tcBorders>
              <w:top w:val="double" w:sz="4" w:space="0" w:color="auto"/>
              <w:bottom w:val="double" w:sz="4" w:space="0" w:color="auto"/>
            </w:tcBorders>
          </w:tcPr>
          <w:p w:rsidR="00242F16" w:rsidRDefault="00242F16" w:rsidP="00F64ED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</w:tcBorders>
          </w:tcPr>
          <w:p w:rsidR="00242F16" w:rsidRPr="00B837E6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242F16" w:rsidRPr="00D649E4" w:rsidRDefault="0094115A" w:rsidP="0094115A">
            <w:pPr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مثال:      </w:t>
            </w:r>
            <w:proofErr w:type="spellStart"/>
            <w:r>
              <w:rPr>
                <w:rFonts w:cs="B Nazanin"/>
                <w:b/>
                <w:bCs/>
                <w:color w:val="FF0000"/>
                <w:lang w:bidi="fa-IR"/>
              </w:rPr>
              <w:t>Scopus:Q</w:t>
            </w:r>
            <w:proofErr w:type="spellEnd"/>
            <w:r>
              <w:rPr>
                <w:rFonts w:cs="B Nazanin"/>
                <w:b/>
                <w:bCs/>
                <w:color w:val="FF0000"/>
                <w:lang w:bidi="fa-IR"/>
              </w:rPr>
              <w:t>=2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242F16" w:rsidRPr="00B837E6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42F16" w:rsidRPr="00B837E6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B96291" w:rsidRPr="00B837E6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F16" w:rsidRPr="00B837E6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</w:tr>
      <w:tr w:rsidR="00B96291" w:rsidRPr="00B837E6" w:rsidTr="0094115A">
        <w:trPr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96291" w:rsidRDefault="00B96291" w:rsidP="00F64ED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85" w:type="dxa"/>
            <w:tcBorders>
              <w:top w:val="double" w:sz="4" w:space="0" w:color="auto"/>
              <w:bottom w:val="double" w:sz="4" w:space="0" w:color="auto"/>
            </w:tcBorders>
          </w:tcPr>
          <w:p w:rsidR="00B96291" w:rsidRDefault="00B96291" w:rsidP="00F64ED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</w:tcBorders>
          </w:tcPr>
          <w:p w:rsidR="00B96291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B96291" w:rsidRPr="00D649E4" w:rsidRDefault="00B96291" w:rsidP="00F64EDB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B96291" w:rsidRPr="00B837E6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B96291" w:rsidRPr="00B837E6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B96291" w:rsidRPr="00B837E6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6291" w:rsidRPr="00B837E6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</w:tr>
      <w:tr w:rsidR="00D649E4" w:rsidRPr="00B837E6" w:rsidTr="0094115A">
        <w:trPr>
          <w:jc w:val="center"/>
        </w:trPr>
        <w:tc>
          <w:tcPr>
            <w:tcW w:w="1385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9E4" w:rsidRPr="00B837E6" w:rsidRDefault="00D649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9E4" w:rsidRPr="00B837E6" w:rsidRDefault="00D649E4" w:rsidP="00F64EDB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E55924" w:rsidRDefault="00E55924" w:rsidP="00E55924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E55924" w:rsidRDefault="00E55924">
      <w:pPr>
        <w:bidi w:val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:rsidR="00017297" w:rsidRPr="00B837E6" w:rsidRDefault="00EB6155" w:rsidP="00E55924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4</w:t>
      </w:r>
      <w:r w:rsidR="00017297">
        <w:rPr>
          <w:rFonts w:cs="B Nazanin" w:hint="cs"/>
          <w:b/>
          <w:bCs/>
          <w:sz w:val="24"/>
          <w:szCs w:val="24"/>
          <w:rtl/>
          <w:lang w:bidi="fa-IR"/>
        </w:rPr>
        <w:t xml:space="preserve">) مقالات </w:t>
      </w:r>
      <w:r w:rsidR="00E55924">
        <w:rPr>
          <w:rFonts w:cs="B Nazanin" w:hint="cs"/>
          <w:b/>
          <w:bCs/>
          <w:sz w:val="24"/>
          <w:szCs w:val="24"/>
          <w:rtl/>
          <w:lang w:bidi="fa-IR"/>
        </w:rPr>
        <w:t>چاپ</w:t>
      </w:r>
      <w:r w:rsidR="00017297">
        <w:rPr>
          <w:rFonts w:cs="B Nazanin" w:hint="cs"/>
          <w:b/>
          <w:bCs/>
          <w:sz w:val="24"/>
          <w:szCs w:val="24"/>
          <w:rtl/>
          <w:lang w:bidi="fa-IR"/>
        </w:rPr>
        <w:t xml:space="preserve"> شده در </w:t>
      </w:r>
      <w:r w:rsidR="00E55924">
        <w:rPr>
          <w:rFonts w:cs="B Nazanin" w:hint="cs"/>
          <w:b/>
          <w:bCs/>
          <w:sz w:val="24"/>
          <w:szCs w:val="24"/>
          <w:rtl/>
          <w:lang w:bidi="fa-IR"/>
        </w:rPr>
        <w:t xml:space="preserve">مجموعه اصل مقالات </w:t>
      </w:r>
      <w:r w:rsidR="00017297">
        <w:rPr>
          <w:rFonts w:cs="B Nazanin" w:hint="cs"/>
          <w:b/>
          <w:bCs/>
          <w:sz w:val="24"/>
          <w:szCs w:val="24"/>
          <w:rtl/>
          <w:lang w:bidi="fa-IR"/>
        </w:rPr>
        <w:t>همايش هاي علمي</w:t>
      </w:r>
      <w:r w:rsidR="008B703F">
        <w:rPr>
          <w:rFonts w:cs="B Nazanin" w:hint="cs"/>
          <w:b/>
          <w:bCs/>
          <w:sz w:val="24"/>
          <w:szCs w:val="24"/>
          <w:rtl/>
          <w:lang w:bidi="fa-IR"/>
        </w:rPr>
        <w:t xml:space="preserve"> ملی و بین المللی داخلی و خارجی(همایش های داخلی باید در سایت </w:t>
      </w:r>
      <w:r w:rsidR="008B703F">
        <w:rPr>
          <w:rFonts w:cs="B Nazanin"/>
          <w:b/>
          <w:bCs/>
          <w:sz w:val="24"/>
          <w:szCs w:val="24"/>
          <w:lang w:bidi="fa-IR"/>
        </w:rPr>
        <w:t>ISC</w:t>
      </w:r>
      <w:r w:rsidR="008B703F">
        <w:rPr>
          <w:rFonts w:cs="B Nazanin" w:hint="cs"/>
          <w:b/>
          <w:bCs/>
          <w:sz w:val="24"/>
          <w:szCs w:val="24"/>
          <w:rtl/>
          <w:lang w:bidi="fa-IR"/>
        </w:rPr>
        <w:t xml:space="preserve"> نمایه شده باشد)</w:t>
      </w:r>
      <w:r w:rsidR="00017297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1701"/>
        <w:gridCol w:w="2835"/>
        <w:gridCol w:w="2126"/>
        <w:gridCol w:w="993"/>
        <w:gridCol w:w="850"/>
        <w:gridCol w:w="2693"/>
        <w:gridCol w:w="993"/>
      </w:tblGrid>
      <w:tr w:rsidR="0043436E" w:rsidRPr="00B837E6" w:rsidTr="00481900">
        <w:trPr>
          <w:cantSplit/>
          <w:trHeight w:val="319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43436E" w:rsidRPr="00B837E6" w:rsidRDefault="0043436E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3436E" w:rsidRPr="00B837E6" w:rsidRDefault="0043436E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8505" w:type="dxa"/>
            <w:gridSpan w:val="5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3436E" w:rsidRPr="00B837E6" w:rsidRDefault="0043436E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همايش 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A018D" w:rsidRPr="00B837E6" w:rsidRDefault="00481900" w:rsidP="0048190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به ترتيب طبق مقاله </w:t>
            </w:r>
            <w:r w:rsidR="00DA018D"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3436E" w:rsidRPr="00B837E6" w:rsidRDefault="0043436E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43436E" w:rsidRPr="00B837E6" w:rsidRDefault="0043436E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481900" w:rsidRPr="00B837E6" w:rsidTr="00481900">
        <w:trPr>
          <w:cantSplit/>
          <w:trHeight w:val="600"/>
          <w:jc w:val="center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481900" w:rsidRPr="00B837E6" w:rsidRDefault="00481900" w:rsidP="00F64ED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481900" w:rsidRPr="00B837E6" w:rsidRDefault="00481900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900" w:rsidRPr="00B837E6" w:rsidRDefault="00481900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نام همايش</w:t>
            </w:r>
          </w:p>
        </w:tc>
        <w:tc>
          <w:tcPr>
            <w:tcW w:w="2835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81900" w:rsidRPr="00B837E6" w:rsidRDefault="00481900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سط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ح برگزاری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900" w:rsidRDefault="00481900" w:rsidP="00F64ED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کد اختصاصی همايش</w:t>
            </w:r>
          </w:p>
          <w:p w:rsidR="00481900" w:rsidRPr="00B837E6" w:rsidRDefault="00481900" w:rsidP="00F64ED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صادره از </w:t>
            </w:r>
            <w:r>
              <w:rPr>
                <w:b/>
                <w:bCs/>
              </w:rPr>
              <w:t>ISC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900" w:rsidRPr="00B837E6" w:rsidRDefault="00481900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محل برگزاري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900" w:rsidRPr="00B837E6" w:rsidRDefault="00481900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481900" w:rsidRPr="00B837E6" w:rsidRDefault="00481900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481900" w:rsidRPr="00B837E6" w:rsidRDefault="00481900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481900" w:rsidRPr="00481900" w:rsidTr="00481900">
        <w:trPr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jc w:val="center"/>
              <w:rPr>
                <w:rFonts w:cs="B Nazanin"/>
                <w:rtl/>
                <w:lang w:bidi="fa-IR"/>
              </w:rPr>
            </w:pPr>
            <w:r w:rsidRPr="00481900">
              <w:rPr>
                <w:rFonts w:cs="B Nazanin" w:hint="cs"/>
                <w:rtl/>
                <w:lang w:bidi="fa-IR"/>
              </w:rPr>
              <w:t>مثال: ملی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  <w:lang w:bidi="fa-IR"/>
              </w:rPr>
            </w:pPr>
            <w:r w:rsidRPr="00481900">
              <w:rPr>
                <w:rFonts w:cs="B Nazanin" w:hint="cs"/>
                <w:rtl/>
                <w:lang w:bidi="fa-IR"/>
              </w:rPr>
              <w:t>مثال:   01506-97171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</w:tr>
      <w:tr w:rsidR="00481900" w:rsidRPr="00481900" w:rsidTr="004819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jc w:val="center"/>
              <w:rPr>
                <w:rFonts w:cs="B Nazanin"/>
                <w:rtl/>
                <w:lang w:bidi="fa-IR"/>
              </w:rPr>
            </w:pPr>
            <w:r w:rsidRPr="00481900">
              <w:rPr>
                <w:rFonts w:cs="B Nazanin" w:hint="cs"/>
                <w:rtl/>
                <w:lang w:bidi="fa-IR"/>
              </w:rPr>
              <w:t>مثال: بین المللی داخلی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</w:tr>
      <w:tr w:rsidR="00481900" w:rsidRPr="00481900" w:rsidTr="004819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jc w:val="center"/>
              <w:rPr>
                <w:rFonts w:cs="B Nazanin"/>
                <w:rtl/>
                <w:lang w:bidi="fa-IR"/>
              </w:rPr>
            </w:pPr>
            <w:r w:rsidRPr="00481900">
              <w:rPr>
                <w:rFonts w:cs="B Nazanin" w:hint="cs"/>
                <w:rtl/>
                <w:lang w:bidi="fa-IR"/>
              </w:rPr>
              <w:t>مثال: بین المللی خارجی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</w:tr>
      <w:tr w:rsidR="0043436E" w:rsidRPr="00B837E6" w:rsidTr="00481900">
        <w:trPr>
          <w:jc w:val="center"/>
        </w:trPr>
        <w:tc>
          <w:tcPr>
            <w:tcW w:w="1389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B837E6" w:rsidRDefault="0043436E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B837E6" w:rsidRDefault="0043436E" w:rsidP="00F64EDB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D649E4" w:rsidRPr="007D3B6F" w:rsidRDefault="00B82AE4" w:rsidP="00F64EDB">
      <w:pPr>
        <w:rPr>
          <w:rFonts w:cs="B Nazanin"/>
          <w:sz w:val="26"/>
          <w:szCs w:val="26"/>
          <w:rtl/>
          <w:lang w:bidi="fa-IR"/>
        </w:rPr>
      </w:pPr>
      <w:r w:rsidRPr="00B82AE4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Pr="00B82AE4">
        <w:rPr>
          <w:rFonts w:cs="B Nazanin" w:hint="cs"/>
          <w:b/>
          <w:bCs/>
          <w:rtl/>
        </w:rPr>
        <w:t xml:space="preserve"> </w:t>
      </w:r>
      <w:r w:rsidRPr="005B7F13">
        <w:rPr>
          <w:rFonts w:cs="B Nazanin" w:hint="cs"/>
          <w:b/>
          <w:bCs/>
          <w:rtl/>
        </w:rPr>
        <w:t xml:space="preserve">منظور از سطح ، </w:t>
      </w:r>
      <w:r>
        <w:rPr>
          <w:rFonts w:cs="B Nazanin" w:hint="cs"/>
          <w:b/>
          <w:bCs/>
          <w:rtl/>
        </w:rPr>
        <w:t>ملی و بین المللی است</w:t>
      </w:r>
    </w:p>
    <w:p w:rsidR="005423CB" w:rsidRPr="00B837E6" w:rsidRDefault="00EB6155" w:rsidP="005423CB">
      <w:pPr>
        <w:bidi w:val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5423CB">
        <w:rPr>
          <w:rFonts w:cs="B Nazanin" w:hint="cs"/>
          <w:b/>
          <w:bCs/>
          <w:sz w:val="24"/>
          <w:szCs w:val="24"/>
          <w:rtl/>
          <w:lang w:bidi="fa-IR"/>
        </w:rPr>
        <w:t>) طرح های پژوهشی</w:t>
      </w:r>
      <w:r w:rsidR="002936EC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5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4675"/>
        <w:gridCol w:w="1843"/>
        <w:gridCol w:w="3994"/>
        <w:gridCol w:w="1750"/>
        <w:gridCol w:w="1583"/>
        <w:gridCol w:w="895"/>
      </w:tblGrid>
      <w:tr w:rsidR="005423CB" w:rsidRPr="00B837E6" w:rsidTr="0086124E">
        <w:trPr>
          <w:cantSplit/>
          <w:trHeight w:val="799"/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5423CB" w:rsidRPr="00B837E6" w:rsidRDefault="005423CB" w:rsidP="00BA7D04">
            <w:pPr>
              <w:pStyle w:val="Heading6"/>
              <w:jc w:val="center"/>
              <w:rPr>
                <w:rFonts w:cs="B Nazanin"/>
                <w:sz w:val="22"/>
                <w:szCs w:val="22"/>
                <w:rtl/>
              </w:rPr>
            </w:pPr>
            <w:r w:rsidRPr="00B837E6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4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5423CB" w:rsidRPr="00B837E6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5423CB" w:rsidRPr="00B837E6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کارفرما</w:t>
            </w:r>
          </w:p>
        </w:tc>
        <w:tc>
          <w:tcPr>
            <w:tcW w:w="399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5423CB" w:rsidRPr="00B837E6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سمت در طرح</w:t>
            </w:r>
          </w:p>
        </w:tc>
        <w:tc>
          <w:tcPr>
            <w:tcW w:w="175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5423CB" w:rsidRPr="00B837E6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تاریخ شروع</w:t>
            </w:r>
          </w:p>
        </w:tc>
        <w:tc>
          <w:tcPr>
            <w:tcW w:w="158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423CB" w:rsidRPr="00B837E6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تاریخ اتمام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5423CB" w:rsidRPr="00B837E6" w:rsidTr="0086124E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75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DB36D9" w:rsidRDefault="005423CB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94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0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3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423CB" w:rsidRPr="00B837E6" w:rsidTr="0086124E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75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Default="005423CB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94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0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3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423CB" w:rsidRPr="00B837E6" w:rsidTr="0086124E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75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Default="005423CB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94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0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3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423CB" w:rsidRPr="00B837E6" w:rsidTr="0086124E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75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3B7BA7" w:rsidRDefault="005423CB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94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0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3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423CB" w:rsidRPr="00B837E6" w:rsidTr="0086124E">
        <w:trPr>
          <w:jc w:val="center"/>
        </w:trPr>
        <w:tc>
          <w:tcPr>
            <w:tcW w:w="1278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2936EC" w:rsidRPr="00B837E6" w:rsidRDefault="00EB6155" w:rsidP="002936EC">
      <w:pPr>
        <w:bidi w:val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2936EC">
        <w:rPr>
          <w:rFonts w:cs="B Nazanin" w:hint="cs"/>
          <w:b/>
          <w:bCs/>
          <w:sz w:val="24"/>
          <w:szCs w:val="24"/>
          <w:rtl/>
          <w:lang w:bidi="fa-IR"/>
        </w:rPr>
        <w:t>) کتاب تالیف/ترجمه:</w:t>
      </w:r>
    </w:p>
    <w:tbl>
      <w:tblPr>
        <w:bidiVisual/>
        <w:tblW w:w="15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5242"/>
        <w:gridCol w:w="3119"/>
        <w:gridCol w:w="3969"/>
        <w:gridCol w:w="1515"/>
        <w:gridCol w:w="895"/>
      </w:tblGrid>
      <w:tr w:rsidR="002936EC" w:rsidRPr="00B837E6" w:rsidTr="00891DF3">
        <w:trPr>
          <w:cantSplit/>
          <w:trHeight w:val="799"/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2936EC" w:rsidRPr="00B837E6" w:rsidRDefault="002936EC" w:rsidP="00BA7D04">
            <w:pPr>
              <w:pStyle w:val="Heading6"/>
              <w:jc w:val="center"/>
              <w:rPr>
                <w:rFonts w:cs="B Nazanin"/>
                <w:sz w:val="22"/>
                <w:szCs w:val="22"/>
                <w:rtl/>
              </w:rPr>
            </w:pPr>
            <w:r w:rsidRPr="00B837E6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524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 کتاب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ناشر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صاحبان اثر به ترتیب قید شده در کتاب</w:t>
            </w:r>
          </w:p>
        </w:tc>
        <w:tc>
          <w:tcPr>
            <w:tcW w:w="151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تاریخ چاپ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2936EC" w:rsidRPr="00B837E6" w:rsidTr="00891DF3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42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DB36D9" w:rsidRDefault="002936EC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936EC" w:rsidRPr="00B837E6" w:rsidTr="00891DF3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42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Default="002936EC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936EC" w:rsidRPr="00B837E6" w:rsidTr="00891DF3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42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Default="002936EC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936EC" w:rsidRPr="00B837E6" w:rsidTr="00891DF3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42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3B7BA7" w:rsidRDefault="002936EC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936EC" w:rsidRPr="00B837E6" w:rsidTr="00891DF3">
        <w:trPr>
          <w:jc w:val="center"/>
        </w:trPr>
        <w:tc>
          <w:tcPr>
            <w:tcW w:w="1436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E55924" w:rsidRDefault="00E55924" w:rsidP="00FC00E4">
      <w:pPr>
        <w:bidi w:val="0"/>
        <w:jc w:val="right"/>
        <w:rPr>
          <w:rFonts w:cs="B Nazanin"/>
          <w:b/>
          <w:bCs/>
          <w:sz w:val="24"/>
          <w:szCs w:val="24"/>
          <w:lang w:bidi="fa-IR"/>
        </w:rPr>
      </w:pPr>
    </w:p>
    <w:p w:rsidR="00E55924" w:rsidRDefault="00E55924" w:rsidP="00E55924">
      <w:pPr>
        <w:bidi w:val="0"/>
        <w:jc w:val="right"/>
        <w:rPr>
          <w:rFonts w:cs="B Nazanin"/>
          <w:b/>
          <w:bCs/>
          <w:sz w:val="24"/>
          <w:szCs w:val="24"/>
          <w:lang w:bidi="fa-IR"/>
        </w:rPr>
      </w:pPr>
    </w:p>
    <w:p w:rsidR="00123D8B" w:rsidRPr="00B837E6" w:rsidRDefault="00EB6155" w:rsidP="00E55924">
      <w:pPr>
        <w:bidi w:val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7</w:t>
      </w:r>
      <w:r w:rsidR="00123D8B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4D191A" w:rsidRPr="004D191A">
        <w:rPr>
          <w:rFonts w:cs="B Nazanin" w:hint="cs"/>
          <w:b/>
          <w:bCs/>
          <w:sz w:val="24"/>
          <w:szCs w:val="24"/>
          <w:rtl/>
          <w:lang w:bidi="fa-IR"/>
        </w:rPr>
        <w:t>اکتشاف، ابتكار، نوآوري، اختراع، اثر بدیع و ارزنده هنری (مورد تایید مراجع علمی معتبر)</w:t>
      </w:r>
      <w:r w:rsidR="00FC00E4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5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2487"/>
        <w:gridCol w:w="2577"/>
        <w:gridCol w:w="3730"/>
        <w:gridCol w:w="2171"/>
        <w:gridCol w:w="2880"/>
        <w:gridCol w:w="895"/>
      </w:tblGrid>
      <w:tr w:rsidR="00133AD5" w:rsidRPr="00B837E6" w:rsidTr="008B703F">
        <w:trPr>
          <w:cantSplit/>
          <w:trHeight w:val="799"/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133AD5" w:rsidRPr="00B837E6" w:rsidRDefault="00133AD5" w:rsidP="00F64EDB">
            <w:pPr>
              <w:pStyle w:val="Heading6"/>
              <w:jc w:val="center"/>
              <w:rPr>
                <w:rFonts w:cs="B Nazanin"/>
                <w:sz w:val="22"/>
                <w:szCs w:val="22"/>
                <w:rtl/>
              </w:rPr>
            </w:pPr>
            <w:r w:rsidRPr="00B837E6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ــ</w:t>
            </w: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نوان</w:t>
            </w: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ابتكار، نوآوري و اختراع</w:t>
            </w:r>
            <w:r w:rsidR="00B82A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 اثربدیع و ارزنده هنری</w:t>
            </w:r>
          </w:p>
        </w:tc>
        <w:tc>
          <w:tcPr>
            <w:tcW w:w="257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محل ثبت</w:t>
            </w:r>
          </w:p>
        </w:tc>
        <w:tc>
          <w:tcPr>
            <w:tcW w:w="3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مرجع تایید </w:t>
            </w:r>
            <w:r w:rsidR="00B82AE4">
              <w:rPr>
                <w:rFonts w:cs="B Nazanin" w:hint="cs"/>
                <w:b/>
                <w:bCs/>
                <w:sz w:val="22"/>
                <w:szCs w:val="22"/>
                <w:rtl/>
              </w:rPr>
              <w:t>کننده</w:t>
            </w:r>
          </w:p>
        </w:tc>
        <w:tc>
          <w:tcPr>
            <w:tcW w:w="217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 xml:space="preserve">آيا به </w:t>
            </w: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مرحله توليد رسيده است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133AD5" w:rsidRPr="00B837E6" w:rsidTr="008B703F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</w:tcPr>
          <w:p w:rsidR="00133AD5" w:rsidRPr="00DB36D9" w:rsidRDefault="00133AD5" w:rsidP="00DB36D9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bottom w:val="double" w:sz="4" w:space="0" w:color="auto"/>
            </w:tcBorders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30" w:type="dxa"/>
            <w:tcBorders>
              <w:top w:val="double" w:sz="4" w:space="0" w:color="auto"/>
              <w:bottom w:val="double" w:sz="4" w:space="0" w:color="auto"/>
            </w:tcBorders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71" w:type="dxa"/>
            <w:tcBorders>
              <w:top w:val="double" w:sz="4" w:space="0" w:color="auto"/>
              <w:bottom w:val="double" w:sz="4" w:space="0" w:color="auto"/>
            </w:tcBorders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B36D9" w:rsidRPr="00B837E6" w:rsidTr="008B703F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Default="00DB36D9" w:rsidP="00DB36D9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30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71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B36D9" w:rsidRPr="00B837E6" w:rsidTr="008B703F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Default="00DB36D9" w:rsidP="00DB36D9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30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71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B36D9" w:rsidRPr="00B837E6" w:rsidTr="008B703F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3B7BA7" w:rsidRDefault="00DB36D9" w:rsidP="00DB36D9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30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71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33AD5" w:rsidRPr="00B837E6" w:rsidTr="008B703F">
        <w:trPr>
          <w:jc w:val="center"/>
        </w:trPr>
        <w:tc>
          <w:tcPr>
            <w:tcW w:w="114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0261FA" w:rsidRPr="004D191A" w:rsidRDefault="00EB6155" w:rsidP="00F64EDB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="004D191A" w:rsidRPr="00123D8B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4D191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D191A" w:rsidRPr="004D191A">
        <w:rPr>
          <w:rFonts w:cs="B Nazanin" w:hint="cs"/>
          <w:b/>
          <w:bCs/>
          <w:sz w:val="24"/>
          <w:szCs w:val="24"/>
          <w:rtl/>
          <w:lang w:bidi="fa-IR"/>
        </w:rPr>
        <w:t>جوائز دریافت شده از جشنواره ها یا سایر مراجع معتبر</w:t>
      </w:r>
      <w:r w:rsidR="00955ECA">
        <w:rPr>
          <w:rFonts w:cs="B Nazanin" w:hint="cs"/>
          <w:b/>
          <w:bCs/>
          <w:sz w:val="24"/>
          <w:szCs w:val="24"/>
          <w:rtl/>
          <w:lang w:bidi="fa-IR"/>
        </w:rPr>
        <w:t>(المپیادهای علمی)</w:t>
      </w:r>
      <w:r w:rsidR="00B54DDA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511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8"/>
        <w:gridCol w:w="3261"/>
        <w:gridCol w:w="4356"/>
        <w:gridCol w:w="1923"/>
        <w:gridCol w:w="1930"/>
        <w:gridCol w:w="851"/>
      </w:tblGrid>
      <w:tr w:rsidR="008B703F" w:rsidRPr="00791A7F" w:rsidTr="00E55924">
        <w:trPr>
          <w:cantSplit/>
          <w:trHeight w:val="791"/>
          <w:jc w:val="center"/>
        </w:trPr>
        <w:tc>
          <w:tcPr>
            <w:tcW w:w="524" w:type="dxa"/>
            <w:shd w:val="clear" w:color="auto" w:fill="BFBFBF" w:themeFill="background1" w:themeFillShade="BF"/>
            <w:textDirection w:val="btLr"/>
          </w:tcPr>
          <w:p w:rsidR="008B703F" w:rsidRPr="00791A7F" w:rsidRDefault="008B703F" w:rsidP="00F64EDB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91A7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8B703F" w:rsidRPr="005238AD" w:rsidRDefault="008B703F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8B703F" w:rsidRPr="005238AD" w:rsidRDefault="008B703F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D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دستاورد منجر به جایزه</w:t>
            </w:r>
          </w:p>
        </w:tc>
        <w:tc>
          <w:tcPr>
            <w:tcW w:w="4356" w:type="dxa"/>
            <w:shd w:val="clear" w:color="auto" w:fill="BFBFBF" w:themeFill="background1" w:themeFillShade="BF"/>
            <w:vAlign w:val="center"/>
          </w:tcPr>
          <w:p w:rsidR="008B703F" w:rsidRPr="00791A7F" w:rsidRDefault="008B703F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سطح جشنواره(ملی/بین المللی داخلی یا خارجی)</w:t>
            </w:r>
          </w:p>
        </w:tc>
        <w:tc>
          <w:tcPr>
            <w:tcW w:w="1923" w:type="dxa"/>
            <w:shd w:val="clear" w:color="auto" w:fill="BFBFBF" w:themeFill="background1" w:themeFillShade="BF"/>
            <w:vAlign w:val="center"/>
          </w:tcPr>
          <w:p w:rsidR="008B703F" w:rsidRPr="00791A7F" w:rsidRDefault="00E55924" w:rsidP="00E55924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  <w:r w:rsidR="008B70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دریافت جایزه</w:t>
            </w:r>
          </w:p>
        </w:tc>
        <w:tc>
          <w:tcPr>
            <w:tcW w:w="1930" w:type="dxa"/>
            <w:shd w:val="clear" w:color="auto" w:fill="BFBFBF" w:themeFill="background1" w:themeFillShade="BF"/>
            <w:vAlign w:val="center"/>
          </w:tcPr>
          <w:p w:rsidR="008B703F" w:rsidRPr="00791A7F" w:rsidRDefault="008B703F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  <w:r w:rsidR="00E559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کسب شده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B703F" w:rsidRPr="00791A7F" w:rsidRDefault="008B703F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1A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B82AE4" w:rsidRPr="00791A7F" w:rsidTr="00E55924">
        <w:trPr>
          <w:trHeight w:val="193"/>
          <w:jc w:val="center"/>
        </w:trPr>
        <w:tc>
          <w:tcPr>
            <w:tcW w:w="524" w:type="dxa"/>
          </w:tcPr>
          <w:p w:rsidR="00B82AE4" w:rsidRPr="00791A7F" w:rsidRDefault="00B82A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B82AE4" w:rsidRPr="00791A7F" w:rsidRDefault="00B82A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B82AE4" w:rsidRPr="00791A7F" w:rsidRDefault="00B82A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56" w:type="dxa"/>
          </w:tcPr>
          <w:p w:rsidR="00B82AE4" w:rsidRPr="00791A7F" w:rsidRDefault="00B82AE4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23" w:type="dxa"/>
          </w:tcPr>
          <w:p w:rsidR="00B82AE4" w:rsidRPr="00791A7F" w:rsidRDefault="00B82A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</w:tcPr>
          <w:p w:rsidR="00B82AE4" w:rsidRPr="00791A7F" w:rsidRDefault="00B82A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B82AE4" w:rsidRPr="00791A7F" w:rsidRDefault="00B82A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C00E4" w:rsidRPr="00791A7F" w:rsidTr="00E55924">
        <w:trPr>
          <w:trHeight w:val="193"/>
          <w:jc w:val="center"/>
        </w:trPr>
        <w:tc>
          <w:tcPr>
            <w:tcW w:w="524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FC00E4" w:rsidRPr="003B7BA7" w:rsidRDefault="00FC00E4" w:rsidP="00F64EDB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56" w:type="dxa"/>
          </w:tcPr>
          <w:p w:rsidR="00FC00E4" w:rsidRPr="00791A7F" w:rsidRDefault="00FC00E4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23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C00E4" w:rsidRPr="00791A7F" w:rsidTr="00E55924">
        <w:trPr>
          <w:trHeight w:val="193"/>
          <w:jc w:val="center"/>
        </w:trPr>
        <w:tc>
          <w:tcPr>
            <w:tcW w:w="524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FC00E4" w:rsidRPr="003B7BA7" w:rsidRDefault="00FC00E4" w:rsidP="00FC00E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56" w:type="dxa"/>
          </w:tcPr>
          <w:p w:rsidR="00FC00E4" w:rsidRPr="00791A7F" w:rsidRDefault="00FC00E4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23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C00E4" w:rsidRPr="00791A7F" w:rsidTr="00E55924">
        <w:trPr>
          <w:trHeight w:val="193"/>
          <w:jc w:val="center"/>
        </w:trPr>
        <w:tc>
          <w:tcPr>
            <w:tcW w:w="524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FC00E4" w:rsidRPr="003B7BA7" w:rsidRDefault="00FC00E4" w:rsidP="00F64EDB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56" w:type="dxa"/>
          </w:tcPr>
          <w:p w:rsidR="00FC00E4" w:rsidRPr="00791A7F" w:rsidRDefault="00FC00E4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23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82AE4" w:rsidRPr="00791A7F" w:rsidTr="00E55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1040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82AE4" w:rsidRPr="00791A7F" w:rsidRDefault="00B82A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1A7F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791A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9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2AE4" w:rsidRPr="00791A7F" w:rsidRDefault="00B82AE4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2AE4" w:rsidRPr="00791A7F" w:rsidRDefault="00B82AE4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82AE4" w:rsidRPr="00791A7F" w:rsidRDefault="00B82AE4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4D191A" w:rsidRDefault="004D191A" w:rsidP="00F64EDB">
      <w:pPr>
        <w:rPr>
          <w:rFonts w:cs="B Nazanin"/>
          <w:b/>
          <w:bCs/>
          <w:rtl/>
          <w:lang w:bidi="fa-IR"/>
        </w:rPr>
      </w:pPr>
    </w:p>
    <w:sectPr w:rsidR="004D191A" w:rsidSect="00F64EDB">
      <w:footerReference w:type="even" r:id="rId13"/>
      <w:footerReference w:type="default" r:id="rId14"/>
      <w:pgSz w:w="16838" w:h="11906" w:orient="landscape"/>
      <w:pgMar w:top="567" w:right="851" w:bottom="567" w:left="851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6AB" w:rsidRDefault="007B76AB">
      <w:r>
        <w:separator/>
      </w:r>
    </w:p>
  </w:endnote>
  <w:endnote w:type="continuationSeparator" w:id="0">
    <w:p w:rsidR="007B76AB" w:rsidRDefault="007B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D2C" w:rsidRPr="00910F12" w:rsidRDefault="009A634F" w:rsidP="00BC1EF6">
    <w:pPr>
      <w:pStyle w:val="Footer"/>
      <w:framePr w:wrap="around" w:vAnchor="text" w:hAnchor="text" w:xAlign="center" w:y="1"/>
      <w:rPr>
        <w:rStyle w:val="PageNumber"/>
        <w:sz w:val="28"/>
        <w:szCs w:val="28"/>
        <w:rtl/>
      </w:rPr>
    </w:pPr>
    <w:r w:rsidRPr="00910F12">
      <w:rPr>
        <w:rStyle w:val="PageNumber"/>
        <w:sz w:val="28"/>
        <w:szCs w:val="28"/>
        <w:rtl/>
      </w:rPr>
      <w:fldChar w:fldCharType="begin"/>
    </w:r>
    <w:r w:rsidR="009C5D2C" w:rsidRPr="00910F12">
      <w:rPr>
        <w:rStyle w:val="PageNumber"/>
        <w:sz w:val="28"/>
        <w:szCs w:val="28"/>
      </w:rPr>
      <w:instrText xml:space="preserve">PAGE  </w:instrText>
    </w:r>
    <w:r w:rsidRPr="00910F12">
      <w:rPr>
        <w:rStyle w:val="PageNumber"/>
        <w:sz w:val="28"/>
        <w:szCs w:val="28"/>
        <w:rtl/>
      </w:rPr>
      <w:fldChar w:fldCharType="end"/>
    </w:r>
  </w:p>
  <w:p w:rsidR="009C5D2C" w:rsidRPr="00910F12" w:rsidRDefault="009C5D2C">
    <w:pPr>
      <w:pStyle w:val="Footer"/>
      <w:rPr>
        <w:sz w:val="28"/>
        <w:szCs w:val="28"/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EF6" w:rsidRPr="00910F12" w:rsidRDefault="009A634F" w:rsidP="00706D58">
    <w:pPr>
      <w:pStyle w:val="Footer"/>
      <w:framePr w:wrap="around" w:vAnchor="text" w:hAnchor="text" w:xAlign="center" w:y="1"/>
      <w:rPr>
        <w:rStyle w:val="PageNumber"/>
        <w:sz w:val="28"/>
        <w:szCs w:val="28"/>
      </w:rPr>
    </w:pPr>
    <w:r w:rsidRPr="00910F12">
      <w:rPr>
        <w:rStyle w:val="PageNumber"/>
        <w:sz w:val="28"/>
        <w:szCs w:val="28"/>
        <w:rtl/>
      </w:rPr>
      <w:fldChar w:fldCharType="begin"/>
    </w:r>
    <w:r w:rsidR="00BC1EF6" w:rsidRPr="00910F12">
      <w:rPr>
        <w:rStyle w:val="PageNumber"/>
        <w:sz w:val="28"/>
        <w:szCs w:val="28"/>
      </w:rPr>
      <w:instrText xml:space="preserve">PAGE  </w:instrText>
    </w:r>
    <w:r w:rsidRPr="00910F12">
      <w:rPr>
        <w:rStyle w:val="PageNumber"/>
        <w:sz w:val="28"/>
        <w:szCs w:val="28"/>
        <w:rtl/>
      </w:rPr>
      <w:fldChar w:fldCharType="separate"/>
    </w:r>
    <w:r w:rsidR="0039540D">
      <w:rPr>
        <w:rStyle w:val="PageNumber"/>
        <w:noProof/>
        <w:sz w:val="28"/>
        <w:szCs w:val="28"/>
        <w:rtl/>
      </w:rPr>
      <w:t>4</w:t>
    </w:r>
    <w:r w:rsidRPr="00910F12">
      <w:rPr>
        <w:rStyle w:val="PageNumber"/>
        <w:sz w:val="28"/>
        <w:szCs w:val="28"/>
        <w:rtl/>
      </w:rPr>
      <w:fldChar w:fldCharType="end"/>
    </w:r>
  </w:p>
  <w:p w:rsidR="00BC1EF6" w:rsidRPr="00910F12" w:rsidRDefault="00BC1EF6">
    <w:pPr>
      <w:pStyle w:val="Foo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6AB" w:rsidRDefault="007B76AB">
      <w:r>
        <w:separator/>
      </w:r>
    </w:p>
  </w:footnote>
  <w:footnote w:type="continuationSeparator" w:id="0">
    <w:p w:rsidR="007B76AB" w:rsidRDefault="007B7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97DEE"/>
    <w:multiLevelType w:val="hybridMultilevel"/>
    <w:tmpl w:val="2B8845A6"/>
    <w:lvl w:ilvl="0" w:tplc="4B9E57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12B36"/>
    <w:multiLevelType w:val="hybridMultilevel"/>
    <w:tmpl w:val="F2A2D68A"/>
    <w:lvl w:ilvl="0" w:tplc="99E2DBC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41"/>
    <w:rsid w:val="00007AD3"/>
    <w:rsid w:val="0001097E"/>
    <w:rsid w:val="00017297"/>
    <w:rsid w:val="00025F02"/>
    <w:rsid w:val="000261FA"/>
    <w:rsid w:val="000269E4"/>
    <w:rsid w:val="00034845"/>
    <w:rsid w:val="0004072C"/>
    <w:rsid w:val="00044ED9"/>
    <w:rsid w:val="00055AF2"/>
    <w:rsid w:val="000665CA"/>
    <w:rsid w:val="00080F9E"/>
    <w:rsid w:val="000841AD"/>
    <w:rsid w:val="000A1A96"/>
    <w:rsid w:val="000A5D01"/>
    <w:rsid w:val="000B1C0D"/>
    <w:rsid w:val="000C3934"/>
    <w:rsid w:val="000E2273"/>
    <w:rsid w:val="000E3F9C"/>
    <w:rsid w:val="000E6B01"/>
    <w:rsid w:val="00123D8B"/>
    <w:rsid w:val="00133AD5"/>
    <w:rsid w:val="00147432"/>
    <w:rsid w:val="001555AA"/>
    <w:rsid w:val="00155C27"/>
    <w:rsid w:val="00172EB1"/>
    <w:rsid w:val="001A045E"/>
    <w:rsid w:val="001A0D27"/>
    <w:rsid w:val="001A2C7B"/>
    <w:rsid w:val="001A6CCE"/>
    <w:rsid w:val="001B1158"/>
    <w:rsid w:val="001B3564"/>
    <w:rsid w:val="001B7458"/>
    <w:rsid w:val="001E7BE9"/>
    <w:rsid w:val="001F1505"/>
    <w:rsid w:val="0020028F"/>
    <w:rsid w:val="002263E2"/>
    <w:rsid w:val="0023176F"/>
    <w:rsid w:val="00242F16"/>
    <w:rsid w:val="00255BAB"/>
    <w:rsid w:val="00257C84"/>
    <w:rsid w:val="002619DE"/>
    <w:rsid w:val="00271B5A"/>
    <w:rsid w:val="0027399D"/>
    <w:rsid w:val="00280E0B"/>
    <w:rsid w:val="002936EC"/>
    <w:rsid w:val="002945BE"/>
    <w:rsid w:val="002A4F63"/>
    <w:rsid w:val="002C2553"/>
    <w:rsid w:val="002C6570"/>
    <w:rsid w:val="002C7A93"/>
    <w:rsid w:val="002E58AB"/>
    <w:rsid w:val="002F21AF"/>
    <w:rsid w:val="00311A37"/>
    <w:rsid w:val="00330942"/>
    <w:rsid w:val="0033570B"/>
    <w:rsid w:val="00350F53"/>
    <w:rsid w:val="003948CD"/>
    <w:rsid w:val="0039540D"/>
    <w:rsid w:val="003A0B6A"/>
    <w:rsid w:val="003A5DD2"/>
    <w:rsid w:val="003E72F6"/>
    <w:rsid w:val="003F63EA"/>
    <w:rsid w:val="004117D9"/>
    <w:rsid w:val="004119C1"/>
    <w:rsid w:val="00431E4B"/>
    <w:rsid w:val="004336FF"/>
    <w:rsid w:val="0043436E"/>
    <w:rsid w:val="00441CA9"/>
    <w:rsid w:val="00456F92"/>
    <w:rsid w:val="004600C3"/>
    <w:rsid w:val="00460A18"/>
    <w:rsid w:val="00465954"/>
    <w:rsid w:val="00481900"/>
    <w:rsid w:val="00481FC4"/>
    <w:rsid w:val="00492990"/>
    <w:rsid w:val="00494C1F"/>
    <w:rsid w:val="00495D95"/>
    <w:rsid w:val="004D191A"/>
    <w:rsid w:val="004E4DD6"/>
    <w:rsid w:val="004E531C"/>
    <w:rsid w:val="004E7A5C"/>
    <w:rsid w:val="004F1EAF"/>
    <w:rsid w:val="005103AA"/>
    <w:rsid w:val="00513ED6"/>
    <w:rsid w:val="00520C77"/>
    <w:rsid w:val="00522472"/>
    <w:rsid w:val="005240D2"/>
    <w:rsid w:val="00541CD7"/>
    <w:rsid w:val="005423CB"/>
    <w:rsid w:val="00545438"/>
    <w:rsid w:val="0055397C"/>
    <w:rsid w:val="00555ADA"/>
    <w:rsid w:val="005929AC"/>
    <w:rsid w:val="00596AF6"/>
    <w:rsid w:val="005A598C"/>
    <w:rsid w:val="005B03D3"/>
    <w:rsid w:val="005B34B5"/>
    <w:rsid w:val="005D1C63"/>
    <w:rsid w:val="005E0EBE"/>
    <w:rsid w:val="00606BB1"/>
    <w:rsid w:val="00610700"/>
    <w:rsid w:val="006124E6"/>
    <w:rsid w:val="0061344C"/>
    <w:rsid w:val="00621C2C"/>
    <w:rsid w:val="006321F5"/>
    <w:rsid w:val="0063304F"/>
    <w:rsid w:val="00637CAD"/>
    <w:rsid w:val="00641125"/>
    <w:rsid w:val="00642510"/>
    <w:rsid w:val="00647E04"/>
    <w:rsid w:val="00662FA9"/>
    <w:rsid w:val="00663346"/>
    <w:rsid w:val="0067313C"/>
    <w:rsid w:val="006762FC"/>
    <w:rsid w:val="00680FAF"/>
    <w:rsid w:val="00683E20"/>
    <w:rsid w:val="00690A8D"/>
    <w:rsid w:val="006B56DE"/>
    <w:rsid w:val="006C009A"/>
    <w:rsid w:val="006C2968"/>
    <w:rsid w:val="006C4A82"/>
    <w:rsid w:val="006E03DE"/>
    <w:rsid w:val="006F1C38"/>
    <w:rsid w:val="006F50F0"/>
    <w:rsid w:val="007061D9"/>
    <w:rsid w:val="00706D58"/>
    <w:rsid w:val="007131AB"/>
    <w:rsid w:val="007334F6"/>
    <w:rsid w:val="007442AC"/>
    <w:rsid w:val="007609CB"/>
    <w:rsid w:val="0076121F"/>
    <w:rsid w:val="00767A45"/>
    <w:rsid w:val="007916C5"/>
    <w:rsid w:val="00791A7F"/>
    <w:rsid w:val="0079388A"/>
    <w:rsid w:val="007A30F3"/>
    <w:rsid w:val="007B2EF6"/>
    <w:rsid w:val="007B76AB"/>
    <w:rsid w:val="007B7ED1"/>
    <w:rsid w:val="007C3134"/>
    <w:rsid w:val="007C4BCD"/>
    <w:rsid w:val="007D02F1"/>
    <w:rsid w:val="007D254C"/>
    <w:rsid w:val="007D36FD"/>
    <w:rsid w:val="007D3B6F"/>
    <w:rsid w:val="007E1D32"/>
    <w:rsid w:val="007E4EB7"/>
    <w:rsid w:val="007E5B7B"/>
    <w:rsid w:val="007F161D"/>
    <w:rsid w:val="007F5298"/>
    <w:rsid w:val="0080066A"/>
    <w:rsid w:val="0083408C"/>
    <w:rsid w:val="00835F14"/>
    <w:rsid w:val="00843CCA"/>
    <w:rsid w:val="00856AEE"/>
    <w:rsid w:val="0086124E"/>
    <w:rsid w:val="00862175"/>
    <w:rsid w:val="008628A5"/>
    <w:rsid w:val="0087284C"/>
    <w:rsid w:val="00876876"/>
    <w:rsid w:val="0089151C"/>
    <w:rsid w:val="00891DF3"/>
    <w:rsid w:val="008931FD"/>
    <w:rsid w:val="0089456B"/>
    <w:rsid w:val="008956A5"/>
    <w:rsid w:val="00895A9B"/>
    <w:rsid w:val="008A2B15"/>
    <w:rsid w:val="008A4C0C"/>
    <w:rsid w:val="008B69CB"/>
    <w:rsid w:val="008B703F"/>
    <w:rsid w:val="008C1647"/>
    <w:rsid w:val="008C7274"/>
    <w:rsid w:val="008D2117"/>
    <w:rsid w:val="008D4F2C"/>
    <w:rsid w:val="008D6630"/>
    <w:rsid w:val="008D7931"/>
    <w:rsid w:val="008E421C"/>
    <w:rsid w:val="008F0351"/>
    <w:rsid w:val="008F2C18"/>
    <w:rsid w:val="00900C21"/>
    <w:rsid w:val="00903234"/>
    <w:rsid w:val="00910F12"/>
    <w:rsid w:val="00910F71"/>
    <w:rsid w:val="00916E81"/>
    <w:rsid w:val="00927EA5"/>
    <w:rsid w:val="00934B05"/>
    <w:rsid w:val="0094115A"/>
    <w:rsid w:val="00943B7C"/>
    <w:rsid w:val="00955ECA"/>
    <w:rsid w:val="00956883"/>
    <w:rsid w:val="00974F60"/>
    <w:rsid w:val="009932FC"/>
    <w:rsid w:val="00993408"/>
    <w:rsid w:val="009950F7"/>
    <w:rsid w:val="009A315E"/>
    <w:rsid w:val="009A634F"/>
    <w:rsid w:val="009B12D5"/>
    <w:rsid w:val="009C54C0"/>
    <w:rsid w:val="009C5D2C"/>
    <w:rsid w:val="009D0731"/>
    <w:rsid w:val="009D348F"/>
    <w:rsid w:val="009D6AEB"/>
    <w:rsid w:val="009F24A9"/>
    <w:rsid w:val="009F2E67"/>
    <w:rsid w:val="00A124CE"/>
    <w:rsid w:val="00A149B1"/>
    <w:rsid w:val="00A27845"/>
    <w:rsid w:val="00A44B39"/>
    <w:rsid w:val="00A56096"/>
    <w:rsid w:val="00A74498"/>
    <w:rsid w:val="00A86EED"/>
    <w:rsid w:val="00AB0174"/>
    <w:rsid w:val="00AC4954"/>
    <w:rsid w:val="00AE6DC7"/>
    <w:rsid w:val="00B020F9"/>
    <w:rsid w:val="00B21B96"/>
    <w:rsid w:val="00B25CF1"/>
    <w:rsid w:val="00B31628"/>
    <w:rsid w:val="00B36E17"/>
    <w:rsid w:val="00B54DDA"/>
    <w:rsid w:val="00B66AA5"/>
    <w:rsid w:val="00B67F12"/>
    <w:rsid w:val="00B70A4A"/>
    <w:rsid w:val="00B75E43"/>
    <w:rsid w:val="00B774CB"/>
    <w:rsid w:val="00B82AE4"/>
    <w:rsid w:val="00B837E6"/>
    <w:rsid w:val="00B85236"/>
    <w:rsid w:val="00B86A9E"/>
    <w:rsid w:val="00B96291"/>
    <w:rsid w:val="00B96568"/>
    <w:rsid w:val="00B974D0"/>
    <w:rsid w:val="00BA5795"/>
    <w:rsid w:val="00BB0B41"/>
    <w:rsid w:val="00BC1049"/>
    <w:rsid w:val="00BC1EF6"/>
    <w:rsid w:val="00BC74DC"/>
    <w:rsid w:val="00BD4401"/>
    <w:rsid w:val="00BE2B07"/>
    <w:rsid w:val="00BE7026"/>
    <w:rsid w:val="00BF5078"/>
    <w:rsid w:val="00C049B3"/>
    <w:rsid w:val="00C06553"/>
    <w:rsid w:val="00C06EF8"/>
    <w:rsid w:val="00C10AED"/>
    <w:rsid w:val="00C137F9"/>
    <w:rsid w:val="00C16E39"/>
    <w:rsid w:val="00C17E41"/>
    <w:rsid w:val="00C214EC"/>
    <w:rsid w:val="00C23A5B"/>
    <w:rsid w:val="00C41241"/>
    <w:rsid w:val="00C7082E"/>
    <w:rsid w:val="00C80EB0"/>
    <w:rsid w:val="00CA0DD3"/>
    <w:rsid w:val="00CC543F"/>
    <w:rsid w:val="00CD0BBA"/>
    <w:rsid w:val="00CE4DA6"/>
    <w:rsid w:val="00CE54F5"/>
    <w:rsid w:val="00D059E1"/>
    <w:rsid w:val="00D17C59"/>
    <w:rsid w:val="00D27F55"/>
    <w:rsid w:val="00D47D66"/>
    <w:rsid w:val="00D502F8"/>
    <w:rsid w:val="00D551F0"/>
    <w:rsid w:val="00D55B5D"/>
    <w:rsid w:val="00D64649"/>
    <w:rsid w:val="00D649E4"/>
    <w:rsid w:val="00D65155"/>
    <w:rsid w:val="00D833C3"/>
    <w:rsid w:val="00D906B1"/>
    <w:rsid w:val="00DA018D"/>
    <w:rsid w:val="00DA5A57"/>
    <w:rsid w:val="00DB36D9"/>
    <w:rsid w:val="00DB591B"/>
    <w:rsid w:val="00DC5D36"/>
    <w:rsid w:val="00DC7BA0"/>
    <w:rsid w:val="00DD2946"/>
    <w:rsid w:val="00DE7397"/>
    <w:rsid w:val="00E10688"/>
    <w:rsid w:val="00E124BD"/>
    <w:rsid w:val="00E12B59"/>
    <w:rsid w:val="00E26553"/>
    <w:rsid w:val="00E310C0"/>
    <w:rsid w:val="00E42836"/>
    <w:rsid w:val="00E46883"/>
    <w:rsid w:val="00E50C2A"/>
    <w:rsid w:val="00E5562E"/>
    <w:rsid w:val="00E55924"/>
    <w:rsid w:val="00E60328"/>
    <w:rsid w:val="00EA0AAE"/>
    <w:rsid w:val="00EA65D3"/>
    <w:rsid w:val="00EB6155"/>
    <w:rsid w:val="00EC43FB"/>
    <w:rsid w:val="00EE2619"/>
    <w:rsid w:val="00EE3263"/>
    <w:rsid w:val="00EF0C44"/>
    <w:rsid w:val="00EF413A"/>
    <w:rsid w:val="00F03BF8"/>
    <w:rsid w:val="00F06B9F"/>
    <w:rsid w:val="00F12755"/>
    <w:rsid w:val="00F306F2"/>
    <w:rsid w:val="00F40557"/>
    <w:rsid w:val="00F43549"/>
    <w:rsid w:val="00F51B4C"/>
    <w:rsid w:val="00F63E45"/>
    <w:rsid w:val="00F64EDB"/>
    <w:rsid w:val="00F70FC8"/>
    <w:rsid w:val="00F75991"/>
    <w:rsid w:val="00F75D7E"/>
    <w:rsid w:val="00F91029"/>
    <w:rsid w:val="00F9335F"/>
    <w:rsid w:val="00FA0DFD"/>
    <w:rsid w:val="00FC00E4"/>
    <w:rsid w:val="00FD037A"/>
    <w:rsid w:val="00FE300C"/>
    <w:rsid w:val="00FE4771"/>
    <w:rsid w:val="00FE5981"/>
    <w:rsid w:val="00FE7E5F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؛"/>
  <w15:docId w15:val="{085466E8-D0EA-43A9-B57F-29095871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99D"/>
    <w:pPr>
      <w:bidi/>
    </w:pPr>
    <w:rPr>
      <w:rFonts w:cs="Traditional Arabic"/>
      <w:lang w:bidi="ar-SA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uiPriority w:val="39"/>
    <w:rsid w:val="00273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paragraph" w:customStyle="1" w:styleId="BodyA">
    <w:name w:val="Body A"/>
    <w:rsid w:val="00B962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cs"/>
      <w:color w:val="000000"/>
      <w:sz w:val="22"/>
      <w:szCs w:val="22"/>
      <w:u w:color="000000"/>
      <w:bdr w:val="nil"/>
      <w:lang w:bidi="ar-SA"/>
    </w:rPr>
  </w:style>
  <w:style w:type="paragraph" w:styleId="ListParagraph">
    <w:name w:val="List Paragraph"/>
    <w:basedOn w:val="Normal"/>
    <w:uiPriority w:val="34"/>
    <w:qFormat/>
    <w:rsid w:val="001B115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34845"/>
    <w:pPr>
      <w:jc w:val="both"/>
    </w:pPr>
    <w:rPr>
      <w:rFonts w:asciiTheme="minorHAnsi" w:eastAsiaTheme="minorHAnsi" w:hAnsiTheme="minorHAnsi" w:cs="B Nazan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4845"/>
    <w:rPr>
      <w:rFonts w:asciiTheme="minorHAnsi" w:eastAsiaTheme="minorHAnsi" w:hAnsiTheme="minorHAnsi" w:cs="B Nazanin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0348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A07C05-4B1B-4A3D-B419-F7B94360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3523</CharactersWithSpaces>
  <SharedDoc>false</SharedDoc>
  <HLinks>
    <vt:vector size="6" baseType="variant">
      <vt:variant>
        <vt:i4>7667760</vt:i4>
      </vt:variant>
      <vt:variant>
        <vt:i4>0</vt:i4>
      </vt:variant>
      <vt:variant>
        <vt:i4>0</vt:i4>
      </vt:variant>
      <vt:variant>
        <vt:i4>5</vt:i4>
      </vt:variant>
      <vt:variant>
        <vt:lpwstr>http://www.research.gov.ir/pajoohesh88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ResearchOffice</cp:lastModifiedBy>
  <cp:revision>9</cp:revision>
  <cp:lastPrinted>2021-11-06T05:56:00Z</cp:lastPrinted>
  <dcterms:created xsi:type="dcterms:W3CDTF">2019-11-04T05:36:00Z</dcterms:created>
  <dcterms:modified xsi:type="dcterms:W3CDTF">2021-11-06T05:57:00Z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